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bottomFromText="160" w:vertAnchor="text" w:horzAnchor="margin" w:tblpXSpec="right" w:tblpY="-73"/>
        <w:tblW w:w="0" w:type="auto"/>
        <w:tblLook w:val="04A0" w:firstRow="1" w:lastRow="0" w:firstColumn="1" w:lastColumn="0" w:noHBand="0" w:noVBand="1"/>
      </w:tblPr>
      <w:tblGrid>
        <w:gridCol w:w="4500"/>
      </w:tblGrid>
      <w:tr w:rsidR="00BE479B" w:rsidRPr="00BE479B" w:rsidTr="00BE479B">
        <w:tc>
          <w:tcPr>
            <w:tcW w:w="4500" w:type="dxa"/>
            <w:hideMark/>
          </w:tcPr>
          <w:p w:rsidR="00BE479B" w:rsidRPr="00BE479B" w:rsidRDefault="00BE479B" w:rsidP="00BE47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bookmarkStart w:id="0" w:name="_Toc452728424"/>
            <w:r w:rsidRPr="00BE479B">
              <w:rPr>
                <w:rFonts w:ascii="Times New Roman" w:hAnsi="Times New Roman" w:cs="Times New Roman"/>
                <w:b/>
                <w:color w:val="auto"/>
                <w:lang w:eastAsia="en-US"/>
              </w:rPr>
              <w:t>Приложение № ___</w:t>
            </w:r>
          </w:p>
          <w:p w:rsidR="00BE479B" w:rsidRPr="00BE479B" w:rsidRDefault="009A6AD7" w:rsidP="00BE47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 xml:space="preserve">к ОПОП </w:t>
            </w:r>
            <w:r w:rsidR="00F23C94">
              <w:rPr>
                <w:rFonts w:ascii="Times New Roman" w:hAnsi="Times New Roman" w:cs="Times New Roman"/>
                <w:color w:val="auto"/>
              </w:rPr>
              <w:t>13.02.07 Портной</w:t>
            </w:r>
            <w:r w:rsidR="00BE479B" w:rsidRPr="00BE479B">
              <w:rPr>
                <w:rFonts w:ascii="Times New Roman" w:hAnsi="Times New Roman" w:cs="Times New Roman"/>
                <w:color w:val="auto"/>
                <w:lang w:eastAsia="en-US"/>
              </w:rPr>
              <w:t>,</w:t>
            </w:r>
          </w:p>
          <w:p w:rsidR="00BE479B" w:rsidRPr="00BE479B" w:rsidRDefault="00BE479B" w:rsidP="00BE47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BE479B">
              <w:rPr>
                <w:rFonts w:ascii="Times New Roman" w:hAnsi="Times New Roman" w:cs="Times New Roman"/>
                <w:color w:val="auto"/>
                <w:lang w:eastAsia="en-US"/>
              </w:rPr>
              <w:t>утвержденной приказом директора ГБПОУ ЧГСК от «__» ____20____ г.№__</w:t>
            </w:r>
          </w:p>
          <w:p w:rsidR="00BE479B" w:rsidRPr="00BE479B" w:rsidRDefault="00BE479B" w:rsidP="00BE47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caps/>
                <w:color w:val="auto"/>
                <w:sz w:val="28"/>
                <w:szCs w:val="28"/>
                <w:lang w:eastAsia="en-US"/>
              </w:rPr>
            </w:pPr>
            <w:r w:rsidRPr="00BE479B">
              <w:rPr>
                <w:rFonts w:ascii="Times New Roman" w:hAnsi="Times New Roman" w:cs="Times New Roman"/>
                <w:b/>
                <w:caps/>
                <w:color w:val="auto"/>
                <w:sz w:val="28"/>
                <w:szCs w:val="28"/>
                <w:lang w:eastAsia="en-US"/>
              </w:rPr>
              <w:t xml:space="preserve"> </w:t>
            </w:r>
          </w:p>
        </w:tc>
      </w:tr>
    </w:tbl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E479B">
        <w:rPr>
          <w:rFonts w:ascii="Times New Roman" w:hAnsi="Times New Roman" w:cs="Times New Roman"/>
          <w:b/>
          <w:caps/>
          <w:sz w:val="28"/>
          <w:szCs w:val="28"/>
        </w:rPr>
        <w:t>Рабочая программа Учебной дисциплины</w:t>
      </w:r>
    </w:p>
    <w:p w:rsidR="00BE479B" w:rsidRPr="00BE479B" w:rsidRDefault="00BE479B" w:rsidP="00BE479B">
      <w:pPr>
        <w:jc w:val="center"/>
        <w:rPr>
          <w:rFonts w:ascii="Times New Roman" w:hAnsi="Times New Roman" w:cs="Times New Roman"/>
          <w:b/>
          <w:caps/>
        </w:rPr>
      </w:pPr>
    </w:p>
    <w:p w:rsidR="00BE479B" w:rsidRPr="00BE479B" w:rsidRDefault="00BE479B" w:rsidP="00BE479B">
      <w:pPr>
        <w:jc w:val="center"/>
        <w:outlineLvl w:val="0"/>
        <w:rPr>
          <w:rFonts w:ascii="Times New Roman" w:hAnsi="Times New Roman" w:cs="Times New Roman"/>
          <w:b/>
          <w:caps/>
          <w:sz w:val="28"/>
          <w:szCs w:val="28"/>
        </w:rPr>
      </w:pPr>
      <w:r w:rsidRPr="00BE479B">
        <w:rPr>
          <w:rFonts w:ascii="Times New Roman" w:hAnsi="Times New Roman" w:cs="Times New Roman"/>
          <w:b/>
          <w:caps/>
          <w:sz w:val="28"/>
          <w:szCs w:val="28"/>
        </w:rPr>
        <w:t>ОД</w:t>
      </w:r>
      <w:r w:rsidR="00B07B66">
        <w:rPr>
          <w:rFonts w:ascii="Times New Roman" w:hAnsi="Times New Roman" w:cs="Times New Roman"/>
          <w:b/>
          <w:caps/>
          <w:sz w:val="28"/>
          <w:szCs w:val="28"/>
        </w:rPr>
        <w:t xml:space="preserve"> 05</w:t>
      </w:r>
      <w:r w:rsidRPr="00BE479B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aps/>
          <w:sz w:val="28"/>
          <w:szCs w:val="28"/>
        </w:rPr>
        <w:t>ИСТОРИЯ</w:t>
      </w:r>
    </w:p>
    <w:p w:rsidR="00F23C94" w:rsidRDefault="00F23C94" w:rsidP="00F23C94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</w:t>
      </w:r>
    </w:p>
    <w:p w:rsidR="00F23C94" w:rsidRDefault="00F23C94" w:rsidP="00F23C94">
      <w:pPr>
        <w:rPr>
          <w:rFonts w:ascii="Times New Roman" w:hAnsi="Times New Roman" w:cs="Times New Roman"/>
          <w:b/>
        </w:rPr>
      </w:pPr>
    </w:p>
    <w:p w:rsidR="00BE479B" w:rsidRPr="00F23C94" w:rsidRDefault="00F23C94" w:rsidP="00F23C94">
      <w:pPr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</w:rPr>
        <w:t xml:space="preserve">                             </w:t>
      </w:r>
      <w:r w:rsidR="009A6AD7">
        <w:rPr>
          <w:rFonts w:ascii="Times New Roman" w:hAnsi="Times New Roman" w:cs="Times New Roman"/>
          <w:b/>
        </w:rPr>
        <w:t>Профессия</w:t>
      </w:r>
      <w:r w:rsidR="00BE479B" w:rsidRPr="00BE479B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>13.02.07 Портной</w:t>
      </w:r>
    </w:p>
    <w:p w:rsidR="00BE479B" w:rsidRPr="00BE479B" w:rsidRDefault="00BE479B" w:rsidP="00BE479B">
      <w:pPr>
        <w:spacing w:line="360" w:lineRule="auto"/>
        <w:rPr>
          <w:rFonts w:ascii="Times New Roman" w:hAnsi="Times New Roman" w:cs="Times New Roman"/>
        </w:rPr>
      </w:pPr>
      <w:r w:rsidRPr="00BE479B">
        <w:rPr>
          <w:rFonts w:ascii="Times New Roman" w:hAnsi="Times New Roman" w:cs="Times New Roman"/>
          <w:b/>
        </w:rPr>
        <w:t xml:space="preserve">            </w:t>
      </w:r>
      <w:r w:rsidR="009A6AD7">
        <w:rPr>
          <w:rFonts w:ascii="Times New Roman" w:hAnsi="Times New Roman" w:cs="Times New Roman"/>
          <w:b/>
        </w:rPr>
        <w:t xml:space="preserve">                 Форма обучения</w:t>
      </w:r>
      <w:r w:rsidRPr="00BE479B">
        <w:rPr>
          <w:rFonts w:ascii="Times New Roman" w:hAnsi="Times New Roman" w:cs="Times New Roman"/>
          <w:b/>
        </w:rPr>
        <w:t xml:space="preserve"> </w:t>
      </w:r>
      <w:r w:rsidRPr="00BE479B">
        <w:rPr>
          <w:rFonts w:ascii="Times New Roman" w:hAnsi="Times New Roman" w:cs="Times New Roman"/>
        </w:rPr>
        <w:t>очная</w:t>
      </w:r>
    </w:p>
    <w:p w:rsidR="00BE479B" w:rsidRPr="00BE479B" w:rsidRDefault="00BE479B" w:rsidP="00BE479B">
      <w:pPr>
        <w:spacing w:line="360" w:lineRule="auto"/>
        <w:rPr>
          <w:rFonts w:ascii="Times New Roman" w:hAnsi="Times New Roman" w:cs="Times New Roman"/>
          <w:b/>
        </w:rPr>
      </w:pPr>
      <w:r w:rsidRPr="00BE479B">
        <w:rPr>
          <w:rFonts w:ascii="Times New Roman" w:hAnsi="Times New Roman" w:cs="Times New Roman"/>
          <w:b/>
        </w:rPr>
        <w:t xml:space="preserve">                     </w:t>
      </w:r>
      <w:r w:rsidR="009A6AD7">
        <w:rPr>
          <w:rFonts w:ascii="Times New Roman" w:hAnsi="Times New Roman" w:cs="Times New Roman"/>
          <w:b/>
        </w:rPr>
        <w:t xml:space="preserve">        Квалификация выпускника</w:t>
      </w:r>
      <w:r w:rsidRPr="00BE479B">
        <w:rPr>
          <w:rFonts w:ascii="Times New Roman" w:hAnsi="Times New Roman" w:cs="Times New Roman"/>
          <w:b/>
        </w:rPr>
        <w:t xml:space="preserve"> </w:t>
      </w:r>
      <w:r w:rsidR="009A6AD7">
        <w:rPr>
          <w:rFonts w:ascii="Times New Roman" w:hAnsi="Times New Roman" w:cs="Times New Roman"/>
        </w:rPr>
        <w:t>п</w:t>
      </w:r>
      <w:r w:rsidR="00FE04C7">
        <w:rPr>
          <w:rFonts w:ascii="Times New Roman" w:hAnsi="Times New Roman" w:cs="Times New Roman"/>
        </w:rPr>
        <w:t>ортной</w:t>
      </w:r>
    </w:p>
    <w:p w:rsidR="00BE479B" w:rsidRPr="00BE479B" w:rsidRDefault="00BE479B" w:rsidP="00BE479B">
      <w:pPr>
        <w:spacing w:line="360" w:lineRule="auto"/>
        <w:rPr>
          <w:rFonts w:ascii="Times New Roman" w:hAnsi="Times New Roman" w:cs="Times New Roman"/>
        </w:rPr>
      </w:pPr>
      <w:r w:rsidRPr="00BE479B">
        <w:rPr>
          <w:rFonts w:ascii="Times New Roman" w:hAnsi="Times New Roman" w:cs="Times New Roman"/>
          <w:b/>
        </w:rPr>
        <w:t xml:space="preserve">           </w:t>
      </w:r>
      <w:r w:rsidR="009A6AD7">
        <w:rPr>
          <w:rFonts w:ascii="Times New Roman" w:hAnsi="Times New Roman" w:cs="Times New Roman"/>
          <w:b/>
        </w:rPr>
        <w:t xml:space="preserve">                  Срок обучения</w:t>
      </w:r>
      <w:r w:rsidR="00D705D1">
        <w:rPr>
          <w:rFonts w:ascii="Times New Roman" w:hAnsi="Times New Roman" w:cs="Times New Roman"/>
        </w:rPr>
        <w:t xml:space="preserve"> 2</w:t>
      </w:r>
      <w:r w:rsidRPr="00BE479B">
        <w:rPr>
          <w:rFonts w:ascii="Times New Roman" w:hAnsi="Times New Roman" w:cs="Times New Roman"/>
        </w:rPr>
        <w:t xml:space="preserve"> года 10 месяцев</w:t>
      </w:r>
    </w:p>
    <w:p w:rsidR="00BE479B" w:rsidRPr="00BE479B" w:rsidRDefault="00BE479B" w:rsidP="00BE479B">
      <w:pPr>
        <w:spacing w:line="360" w:lineRule="auto"/>
        <w:rPr>
          <w:rFonts w:ascii="Times New Roman" w:hAnsi="Times New Roman" w:cs="Times New Roman"/>
        </w:rPr>
      </w:pPr>
      <w:r w:rsidRPr="00BE479B">
        <w:rPr>
          <w:rFonts w:ascii="Times New Roman" w:hAnsi="Times New Roman" w:cs="Times New Roman"/>
          <w:b/>
        </w:rPr>
        <w:t xml:space="preserve">                 </w:t>
      </w:r>
      <w:r w:rsidR="009A6AD7">
        <w:rPr>
          <w:rFonts w:ascii="Times New Roman" w:hAnsi="Times New Roman" w:cs="Times New Roman"/>
          <w:b/>
        </w:rPr>
        <w:t xml:space="preserve">            Базовое образование</w:t>
      </w:r>
      <w:r w:rsidRPr="00BE479B">
        <w:rPr>
          <w:rFonts w:ascii="Times New Roman" w:hAnsi="Times New Roman" w:cs="Times New Roman"/>
        </w:rPr>
        <w:t xml:space="preserve"> основное общее</w:t>
      </w:r>
    </w:p>
    <w:p w:rsidR="00BE479B" w:rsidRPr="00BE479B" w:rsidRDefault="00BE479B" w:rsidP="00BE479B">
      <w:pPr>
        <w:widowControl/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color w:val="auto"/>
        </w:rPr>
      </w:pPr>
      <w:r w:rsidRPr="00BE479B">
        <w:rPr>
          <w:rFonts w:ascii="Times New Roman" w:hAnsi="Times New Roman" w:cs="Times New Roman"/>
          <w:color w:val="auto"/>
        </w:rPr>
        <w:t>Грозный, 2021</w:t>
      </w:r>
    </w:p>
    <w:tbl>
      <w:tblPr>
        <w:tblW w:w="917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13"/>
        <w:gridCol w:w="4063"/>
      </w:tblGrid>
      <w:tr w:rsidR="00E36710" w:rsidRPr="00E36710" w:rsidTr="008D2ACB">
        <w:trPr>
          <w:cantSplit/>
          <w:trHeight w:val="3117"/>
        </w:trPr>
        <w:tc>
          <w:tcPr>
            <w:tcW w:w="5113" w:type="dxa"/>
          </w:tcPr>
          <w:p w:rsidR="00515F70" w:rsidRPr="00F74F5F" w:rsidRDefault="00E36710" w:rsidP="00E36710">
            <w:pPr>
              <w:widowControl/>
              <w:tabs>
                <w:tab w:val="left" w:pos="567"/>
              </w:tabs>
              <w:rPr>
                <w:rFonts w:ascii="Times New Roman" w:hAnsi="Times New Roman" w:cs="Times New Roman"/>
                <w:color w:val="auto"/>
              </w:rPr>
            </w:pPr>
            <w:r w:rsidRPr="00F74F5F">
              <w:rPr>
                <w:rFonts w:ascii="Times New Roman" w:hAnsi="Times New Roman" w:cs="Times New Roman"/>
                <w:color w:val="auto"/>
              </w:rPr>
              <w:lastRenderedPageBreak/>
              <w:t xml:space="preserve">Рабочая программа рассмотрена и одобрена на заседании </w:t>
            </w:r>
            <w:r w:rsidR="00456EC5" w:rsidRPr="00F74F5F">
              <w:rPr>
                <w:rFonts w:ascii="Times New Roman" w:hAnsi="Times New Roman" w:cs="Times New Roman"/>
                <w:color w:val="auto"/>
              </w:rPr>
              <w:t>методической комиссии</w:t>
            </w:r>
          </w:p>
          <w:p w:rsidR="00515F70" w:rsidRPr="00F74F5F" w:rsidRDefault="00456EC5" w:rsidP="00515F70">
            <w:pPr>
              <w:widowControl/>
              <w:tabs>
                <w:tab w:val="left" w:pos="567"/>
              </w:tabs>
              <w:rPr>
                <w:rFonts w:ascii="Times New Roman" w:hAnsi="Times New Roman" w:cs="Times New Roman"/>
                <w:color w:val="auto"/>
              </w:rPr>
            </w:pPr>
            <w:r w:rsidRPr="00F74F5F">
              <w:rPr>
                <w:rFonts w:ascii="Times New Roman" w:hAnsi="Times New Roman" w:cs="Times New Roman"/>
                <w:color w:val="auto"/>
              </w:rPr>
              <w:t>общеобразовательных</w:t>
            </w:r>
            <w:r w:rsidR="00515F70" w:rsidRPr="00F74F5F">
              <w:rPr>
                <w:rFonts w:ascii="Times New Roman" w:hAnsi="Times New Roman" w:cs="Times New Roman"/>
                <w:color w:val="auto"/>
              </w:rPr>
              <w:t xml:space="preserve"> дисциплин </w:t>
            </w:r>
          </w:p>
          <w:p w:rsidR="00456EC5" w:rsidRPr="00F74F5F" w:rsidRDefault="00515F70" w:rsidP="00456EC5">
            <w:pPr>
              <w:widowControl/>
              <w:tabs>
                <w:tab w:val="left" w:pos="567"/>
              </w:tabs>
              <w:rPr>
                <w:rFonts w:ascii="Times New Roman" w:hAnsi="Times New Roman" w:cs="Times New Roman"/>
                <w:color w:val="auto"/>
              </w:rPr>
            </w:pPr>
            <w:r w:rsidRPr="00F74F5F">
              <w:rPr>
                <w:rFonts w:ascii="Times New Roman" w:hAnsi="Times New Roman" w:cs="Times New Roman"/>
                <w:color w:val="auto"/>
              </w:rPr>
              <w:t>П</w:t>
            </w:r>
            <w:r w:rsidR="00E36710" w:rsidRPr="00F74F5F">
              <w:rPr>
                <w:rFonts w:ascii="Times New Roman" w:hAnsi="Times New Roman" w:cs="Times New Roman"/>
                <w:color w:val="auto"/>
              </w:rPr>
              <w:t xml:space="preserve">ротокол № </w:t>
            </w:r>
            <w:r w:rsidR="000E3AE4" w:rsidRPr="00F74F5F">
              <w:rPr>
                <w:rFonts w:ascii="Times New Roman" w:hAnsi="Times New Roman" w:cs="Times New Roman"/>
                <w:color w:val="auto"/>
              </w:rPr>
              <w:t>____</w:t>
            </w:r>
            <w:r w:rsidR="00E36710" w:rsidRPr="00F74F5F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F74F5F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0E3AE4" w:rsidRPr="00F74F5F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E36710" w:rsidRPr="00F74F5F">
              <w:rPr>
                <w:rFonts w:ascii="Times New Roman" w:hAnsi="Times New Roman" w:cs="Times New Roman"/>
                <w:color w:val="auto"/>
              </w:rPr>
              <w:t>от «____» ________ 202</w:t>
            </w:r>
            <w:r w:rsidR="0006673C" w:rsidRPr="00F74F5F">
              <w:rPr>
                <w:rFonts w:ascii="Times New Roman" w:hAnsi="Times New Roman" w:cs="Times New Roman"/>
                <w:color w:val="auto"/>
              </w:rPr>
              <w:t>1</w:t>
            </w:r>
            <w:r w:rsidR="00E36710" w:rsidRPr="00F74F5F">
              <w:rPr>
                <w:rFonts w:ascii="Times New Roman" w:hAnsi="Times New Roman" w:cs="Times New Roman"/>
                <w:color w:val="auto"/>
              </w:rPr>
              <w:t xml:space="preserve"> г.</w:t>
            </w:r>
            <w:r w:rsidR="00456EC5" w:rsidRPr="00F74F5F">
              <w:rPr>
                <w:rFonts w:ascii="Times New Roman" w:hAnsi="Times New Roman" w:cs="Times New Roman"/>
                <w:color w:val="auto"/>
              </w:rPr>
              <w:t xml:space="preserve"> Председатель комиссии</w:t>
            </w:r>
          </w:p>
          <w:p w:rsidR="00456EC5" w:rsidRPr="00F74F5F" w:rsidRDefault="00456EC5" w:rsidP="00456EC5">
            <w:pPr>
              <w:widowControl/>
              <w:tabs>
                <w:tab w:val="left" w:pos="567"/>
              </w:tabs>
              <w:rPr>
                <w:rFonts w:ascii="Times New Roman" w:hAnsi="Times New Roman" w:cs="Times New Roman"/>
                <w:color w:val="auto"/>
                <w:u w:val="single"/>
              </w:rPr>
            </w:pPr>
            <w:r w:rsidRPr="00F74F5F">
              <w:rPr>
                <w:rFonts w:ascii="Times New Roman" w:hAnsi="Times New Roman" w:cs="Times New Roman"/>
                <w:color w:val="auto"/>
                <w:u w:val="single"/>
              </w:rPr>
              <w:t xml:space="preserve">                              М.А.Темирханова</w:t>
            </w:r>
          </w:p>
          <w:p w:rsidR="00E36710" w:rsidRPr="00F74F5F" w:rsidRDefault="00E36710" w:rsidP="00E36710">
            <w:pPr>
              <w:widowControl/>
              <w:tabs>
                <w:tab w:val="left" w:pos="567"/>
              </w:tabs>
              <w:rPr>
                <w:rFonts w:ascii="Times New Roman" w:hAnsi="Times New Roman" w:cs="Times New Roman"/>
                <w:color w:val="auto"/>
              </w:rPr>
            </w:pPr>
          </w:p>
          <w:p w:rsidR="00E36710" w:rsidRPr="00F74F5F" w:rsidRDefault="00E36710" w:rsidP="00E36710">
            <w:pPr>
              <w:widowControl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E36710" w:rsidRPr="00F74F5F" w:rsidRDefault="00E36710" w:rsidP="00E36710">
            <w:pPr>
              <w:widowControl/>
              <w:tabs>
                <w:tab w:val="left" w:pos="567"/>
              </w:tabs>
              <w:ind w:firstLine="567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063" w:type="dxa"/>
          </w:tcPr>
          <w:p w:rsidR="00E36710" w:rsidRPr="00E36710" w:rsidRDefault="00E36710" w:rsidP="00E36710">
            <w:pPr>
              <w:widowControl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F74F5F">
              <w:rPr>
                <w:rFonts w:ascii="Times New Roman" w:hAnsi="Times New Roman" w:cs="Times New Roman"/>
                <w:color w:val="auto"/>
              </w:rPr>
              <w:t>Рабочая программа разработана на основе требований ФГОС СОО, с учетом ПООП СОО.</w:t>
            </w:r>
          </w:p>
          <w:p w:rsidR="00E36710" w:rsidRPr="00E36710" w:rsidRDefault="00E36710" w:rsidP="00E36710">
            <w:pPr>
              <w:widowControl/>
              <w:spacing w:line="276" w:lineRule="auto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E36710" w:rsidRPr="00F74F5F" w:rsidRDefault="005B2D19" w:rsidP="00E36710">
      <w:pPr>
        <w:widowControl/>
        <w:tabs>
          <w:tab w:val="left" w:pos="567"/>
        </w:tabs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Разработчик: Витаргу  Х.С</w:t>
      </w:r>
      <w:r w:rsidR="00BE479B">
        <w:rPr>
          <w:rFonts w:ascii="Times New Roman" w:hAnsi="Times New Roman" w:cs="Times New Roman"/>
          <w:color w:val="auto"/>
        </w:rPr>
        <w:t>.</w:t>
      </w:r>
      <w:r w:rsidR="00E36710" w:rsidRPr="00F74F5F">
        <w:rPr>
          <w:rFonts w:ascii="Times New Roman" w:hAnsi="Times New Roman" w:cs="Times New Roman"/>
          <w:color w:val="auto"/>
        </w:rPr>
        <w:t>, преподаватель общеобразовательного цикла предметов ГБПОУ «</w:t>
      </w:r>
      <w:r w:rsidR="0006673C" w:rsidRPr="00F74F5F">
        <w:rPr>
          <w:rFonts w:ascii="Times New Roman" w:hAnsi="Times New Roman" w:cs="Times New Roman"/>
        </w:rPr>
        <w:t>Чеченский</w:t>
      </w:r>
      <w:r w:rsidR="00E36710" w:rsidRPr="00F74F5F">
        <w:rPr>
          <w:rFonts w:ascii="Times New Roman" w:hAnsi="Times New Roman" w:cs="Times New Roman"/>
        </w:rPr>
        <w:t xml:space="preserve"> государственный </w:t>
      </w:r>
      <w:r w:rsidR="00515F70" w:rsidRPr="00F74F5F">
        <w:rPr>
          <w:rFonts w:ascii="Times New Roman" w:hAnsi="Times New Roman" w:cs="Times New Roman"/>
        </w:rPr>
        <w:t xml:space="preserve">строительный </w:t>
      </w:r>
      <w:r w:rsidR="00E36710" w:rsidRPr="00F74F5F">
        <w:rPr>
          <w:rFonts w:ascii="Times New Roman" w:hAnsi="Times New Roman" w:cs="Times New Roman"/>
        </w:rPr>
        <w:t>колледж</w:t>
      </w:r>
      <w:r w:rsidR="00E36710" w:rsidRPr="00F74F5F">
        <w:rPr>
          <w:rFonts w:ascii="Times New Roman" w:hAnsi="Times New Roman" w:cs="Times New Roman"/>
          <w:color w:val="auto"/>
        </w:rPr>
        <w:t>»</w:t>
      </w:r>
    </w:p>
    <w:p w:rsidR="00E36710" w:rsidRPr="00F74F5F" w:rsidRDefault="00E36710" w:rsidP="00E36710">
      <w:pPr>
        <w:widowControl/>
        <w:tabs>
          <w:tab w:val="left" w:pos="567"/>
        </w:tabs>
        <w:jc w:val="right"/>
        <w:rPr>
          <w:rFonts w:ascii="Times New Roman" w:hAnsi="Times New Roman" w:cs="Times New Roman"/>
          <w:color w:val="auto"/>
        </w:rPr>
      </w:pPr>
    </w:p>
    <w:p w:rsidR="00E36710" w:rsidRPr="00F74F5F" w:rsidRDefault="00E36710" w:rsidP="00E36710">
      <w:pPr>
        <w:widowControl/>
        <w:ind w:left="2880" w:firstLine="720"/>
        <w:jc w:val="right"/>
        <w:rPr>
          <w:rFonts w:ascii="Times New Roman" w:hAnsi="Times New Roman" w:cs="Times New Roman"/>
          <w:color w:val="auto"/>
        </w:rPr>
      </w:pPr>
      <w:r w:rsidRPr="00F74F5F">
        <w:rPr>
          <w:rFonts w:ascii="Times New Roman" w:hAnsi="Times New Roman" w:cs="Times New Roman"/>
          <w:color w:val="auto"/>
        </w:rPr>
        <w:t xml:space="preserve">____________ / </w:t>
      </w:r>
      <w:r w:rsidR="00403B01">
        <w:rPr>
          <w:rFonts w:ascii="Times New Roman" w:hAnsi="Times New Roman" w:cs="Times New Roman"/>
          <w:color w:val="auto"/>
          <w:u w:val="single"/>
        </w:rPr>
        <w:t>Х.С. Витаргу</w:t>
      </w:r>
      <w:r w:rsidRPr="00F74F5F">
        <w:rPr>
          <w:rFonts w:ascii="Times New Roman" w:hAnsi="Times New Roman" w:cs="Times New Roman"/>
          <w:color w:val="auto"/>
          <w:u w:val="single"/>
        </w:rPr>
        <w:t xml:space="preserve"> </w:t>
      </w:r>
      <w:r w:rsidRPr="00F74F5F">
        <w:rPr>
          <w:rFonts w:ascii="Times New Roman" w:hAnsi="Times New Roman" w:cs="Times New Roman"/>
          <w:color w:val="auto"/>
        </w:rPr>
        <w:t>/</w:t>
      </w:r>
    </w:p>
    <w:p w:rsidR="00E36710" w:rsidRPr="00E36710" w:rsidRDefault="00E36710" w:rsidP="00E36710">
      <w:pPr>
        <w:widowControl/>
        <w:jc w:val="center"/>
        <w:rPr>
          <w:rFonts w:ascii="Times New Roman" w:hAnsi="Times New Roman" w:cs="Times New Roman"/>
          <w:color w:val="auto"/>
        </w:rPr>
      </w:pPr>
      <w:r w:rsidRPr="00F74F5F">
        <w:rPr>
          <w:rFonts w:ascii="Times New Roman" w:hAnsi="Times New Roman" w:cs="Times New Roman"/>
          <w:color w:val="auto"/>
        </w:rPr>
        <w:t xml:space="preserve">                                                                                                                </w:t>
      </w:r>
      <w:r w:rsidRPr="00F74F5F">
        <w:rPr>
          <w:rFonts w:ascii="Times New Roman" w:hAnsi="Times New Roman" w:cs="Times New Roman"/>
          <w:i/>
          <w:color w:val="auto"/>
        </w:rPr>
        <w:t>(подпись)</w:t>
      </w:r>
      <w:r w:rsidRPr="00F74F5F">
        <w:rPr>
          <w:rFonts w:ascii="Times New Roman" w:hAnsi="Times New Roman" w:cs="Times New Roman"/>
          <w:color w:val="auto"/>
        </w:rPr>
        <w:t xml:space="preserve">   </w:t>
      </w:r>
      <w:r w:rsidRPr="00F74F5F">
        <w:rPr>
          <w:rFonts w:ascii="Times New Roman" w:hAnsi="Times New Roman" w:cs="Times New Roman"/>
          <w:i/>
          <w:color w:val="auto"/>
        </w:rPr>
        <w:t>(И.О. Фамилия)</w:t>
      </w:r>
    </w:p>
    <w:p w:rsidR="00E36710" w:rsidRPr="00E36710" w:rsidRDefault="00E36710" w:rsidP="00E36710">
      <w:pPr>
        <w:widowControl/>
        <w:jc w:val="center"/>
        <w:rPr>
          <w:rFonts w:ascii="Times New Roman" w:hAnsi="Times New Roman" w:cs="Times New Roman"/>
          <w:color w:val="auto"/>
        </w:rPr>
      </w:pPr>
    </w:p>
    <w:p w:rsidR="00E36710" w:rsidRPr="00E36710" w:rsidRDefault="00E36710" w:rsidP="00E36710">
      <w:pPr>
        <w:widowControl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auto"/>
        </w:rPr>
      </w:pPr>
    </w:p>
    <w:p w:rsidR="00E36710" w:rsidRPr="00E36710" w:rsidRDefault="00E36710" w:rsidP="00E36710">
      <w:pPr>
        <w:widowControl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auto"/>
          <w:u w:val="single"/>
        </w:rPr>
      </w:pPr>
      <w:r w:rsidRPr="00F74F5F">
        <w:rPr>
          <w:rFonts w:ascii="Times New Roman" w:hAnsi="Times New Roman" w:cs="Times New Roman"/>
          <w:color w:val="auto"/>
        </w:rPr>
        <w:t xml:space="preserve">Техническая экспертиза рабочей программы учебного предмета </w:t>
      </w:r>
      <w:r w:rsidR="005B3C3F" w:rsidRPr="00F74F5F">
        <w:rPr>
          <w:rFonts w:ascii="Times New Roman" w:hAnsi="Times New Roman" w:cs="Times New Roman"/>
          <w:color w:val="auto"/>
        </w:rPr>
        <w:t>О</w:t>
      </w:r>
      <w:r w:rsidR="00BE479B">
        <w:rPr>
          <w:rFonts w:ascii="Times New Roman" w:hAnsi="Times New Roman" w:cs="Times New Roman"/>
          <w:color w:val="auto"/>
        </w:rPr>
        <w:t>Д</w:t>
      </w:r>
      <w:r w:rsidRPr="00F74F5F">
        <w:rPr>
          <w:rFonts w:ascii="Times New Roman" w:hAnsi="Times New Roman" w:cs="Times New Roman"/>
          <w:color w:val="auto"/>
        </w:rPr>
        <w:t>.0</w:t>
      </w:r>
      <w:r w:rsidR="00B07B66">
        <w:rPr>
          <w:rFonts w:ascii="Times New Roman" w:hAnsi="Times New Roman" w:cs="Times New Roman"/>
          <w:color w:val="auto"/>
        </w:rPr>
        <w:t xml:space="preserve">5 </w:t>
      </w:r>
      <w:r w:rsidRPr="00F74F5F">
        <w:rPr>
          <w:rFonts w:ascii="Times New Roman" w:hAnsi="Times New Roman" w:cs="Times New Roman"/>
          <w:color w:val="auto"/>
        </w:rPr>
        <w:t xml:space="preserve"> </w:t>
      </w:r>
      <w:r w:rsidR="00BE479B">
        <w:rPr>
          <w:rFonts w:ascii="Times New Roman" w:hAnsi="Times New Roman" w:cs="Times New Roman"/>
          <w:color w:val="auto"/>
        </w:rPr>
        <w:t>История</w:t>
      </w:r>
      <w:r w:rsidRPr="00F74F5F">
        <w:rPr>
          <w:rFonts w:ascii="Times New Roman" w:hAnsi="Times New Roman" w:cs="Times New Roman"/>
          <w:color w:val="auto"/>
        </w:rPr>
        <w:t xml:space="preserve"> пройдена.</w:t>
      </w:r>
    </w:p>
    <w:p w:rsidR="00E36710" w:rsidRPr="00E36710" w:rsidRDefault="00E36710" w:rsidP="00E36710">
      <w:pPr>
        <w:widowControl/>
        <w:tabs>
          <w:tab w:val="left" w:pos="5245"/>
        </w:tabs>
        <w:rPr>
          <w:rFonts w:ascii="Times New Roman" w:hAnsi="Times New Roman" w:cs="Times New Roman"/>
          <w:color w:val="auto"/>
        </w:rPr>
      </w:pPr>
    </w:p>
    <w:p w:rsidR="00E36710" w:rsidRDefault="00E36710" w:rsidP="00E36710">
      <w:pPr>
        <w:widowControl/>
        <w:tabs>
          <w:tab w:val="left" w:pos="5245"/>
        </w:tabs>
        <w:rPr>
          <w:rFonts w:ascii="Times New Roman" w:hAnsi="Times New Roman" w:cs="Times New Roman"/>
          <w:color w:val="auto"/>
        </w:rPr>
      </w:pPr>
      <w:r w:rsidRPr="00E36710">
        <w:rPr>
          <w:rFonts w:ascii="Times New Roman" w:hAnsi="Times New Roman" w:cs="Times New Roman"/>
          <w:color w:val="auto"/>
        </w:rPr>
        <w:t xml:space="preserve">Эксперты: </w:t>
      </w:r>
    </w:p>
    <w:p w:rsidR="00027605" w:rsidRDefault="00027605" w:rsidP="00E36710">
      <w:pPr>
        <w:widowControl/>
        <w:tabs>
          <w:tab w:val="left" w:pos="5245"/>
        </w:tabs>
        <w:rPr>
          <w:rFonts w:ascii="Times New Roman" w:hAnsi="Times New Roman" w:cs="Times New Roman"/>
          <w:color w:val="auto"/>
        </w:rPr>
      </w:pPr>
    </w:p>
    <w:p w:rsidR="00027605" w:rsidRPr="00027605" w:rsidRDefault="00027605" w:rsidP="00E36710">
      <w:pPr>
        <w:widowControl/>
        <w:tabs>
          <w:tab w:val="left" w:pos="5245"/>
        </w:tabs>
        <w:rPr>
          <w:rFonts w:ascii="Times New Roman" w:hAnsi="Times New Roman" w:cs="Times New Roman"/>
          <w:color w:val="auto"/>
          <w:sz w:val="16"/>
        </w:rPr>
      </w:pPr>
    </w:p>
    <w:p w:rsidR="00E36710" w:rsidRPr="00E36710" w:rsidRDefault="00515F70" w:rsidP="006F0B0B">
      <w:pPr>
        <w:widowControl/>
        <w:tabs>
          <w:tab w:val="left" w:pos="5245"/>
        </w:tabs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Методист </w:t>
      </w:r>
      <w:r w:rsidR="00E36710" w:rsidRPr="00E36710">
        <w:rPr>
          <w:rFonts w:ascii="Times New Roman" w:hAnsi="Times New Roman" w:cs="Times New Roman"/>
          <w:color w:val="auto"/>
        </w:rPr>
        <w:t xml:space="preserve">ГБПОУ </w:t>
      </w:r>
      <w:r w:rsidR="0006673C">
        <w:rPr>
          <w:rFonts w:ascii="Times New Roman" w:hAnsi="Times New Roman" w:cs="Times New Roman"/>
        </w:rPr>
        <w:t>Ч</w:t>
      </w:r>
      <w:r w:rsidR="00E36710" w:rsidRPr="00E36710">
        <w:rPr>
          <w:rFonts w:ascii="Times New Roman" w:hAnsi="Times New Roman" w:cs="Times New Roman"/>
        </w:rPr>
        <w:t>Г</w:t>
      </w:r>
      <w:r>
        <w:rPr>
          <w:rFonts w:ascii="Times New Roman" w:hAnsi="Times New Roman" w:cs="Times New Roman"/>
        </w:rPr>
        <w:t>С</w:t>
      </w:r>
      <w:r w:rsidR="00E36710" w:rsidRPr="00E36710">
        <w:rPr>
          <w:rFonts w:ascii="Times New Roman" w:hAnsi="Times New Roman" w:cs="Times New Roman"/>
        </w:rPr>
        <w:t>К</w:t>
      </w:r>
    </w:p>
    <w:p w:rsidR="00E36710" w:rsidRPr="00027605" w:rsidRDefault="00E36710" w:rsidP="00E36710">
      <w:pPr>
        <w:widowControl/>
        <w:tabs>
          <w:tab w:val="left" w:pos="5245"/>
        </w:tabs>
        <w:rPr>
          <w:rFonts w:ascii="Times New Roman" w:hAnsi="Times New Roman" w:cs="Times New Roman"/>
          <w:color w:val="auto"/>
          <w:sz w:val="20"/>
        </w:rPr>
      </w:pPr>
    </w:p>
    <w:p w:rsidR="00E36710" w:rsidRPr="00E36710" w:rsidRDefault="00E36710" w:rsidP="00027605">
      <w:pPr>
        <w:widowControl/>
        <w:tabs>
          <w:tab w:val="left" w:pos="5245"/>
        </w:tabs>
        <w:spacing w:line="360" w:lineRule="auto"/>
        <w:rPr>
          <w:rFonts w:ascii="Times New Roman" w:hAnsi="Times New Roman" w:cs="Times New Roman"/>
          <w:color w:val="auto"/>
        </w:rPr>
      </w:pPr>
      <w:r w:rsidRPr="00E36710">
        <w:rPr>
          <w:rFonts w:ascii="Times New Roman" w:hAnsi="Times New Roman" w:cs="Times New Roman"/>
          <w:color w:val="auto"/>
        </w:rPr>
        <w:t>____________________</w:t>
      </w:r>
      <w:r w:rsidR="006F0B0B">
        <w:rPr>
          <w:rFonts w:ascii="Times New Roman" w:hAnsi="Times New Roman" w:cs="Times New Roman"/>
          <w:color w:val="auto"/>
        </w:rPr>
        <w:t>С.Х. Ибишева</w:t>
      </w:r>
    </w:p>
    <w:p w:rsidR="00E36710" w:rsidRDefault="00E36710" w:rsidP="00027605">
      <w:pPr>
        <w:widowControl/>
        <w:tabs>
          <w:tab w:val="left" w:pos="5245"/>
        </w:tabs>
        <w:spacing w:line="360" w:lineRule="auto"/>
        <w:rPr>
          <w:rFonts w:ascii="Times New Roman" w:hAnsi="Times New Roman" w:cs="Times New Roman"/>
          <w:color w:val="auto"/>
        </w:rPr>
      </w:pPr>
      <w:r w:rsidRPr="00E36710">
        <w:rPr>
          <w:rFonts w:ascii="Times New Roman" w:hAnsi="Times New Roman" w:cs="Times New Roman"/>
          <w:color w:val="auto"/>
        </w:rPr>
        <w:t xml:space="preserve"> «___»_______________20</w:t>
      </w:r>
      <w:r>
        <w:rPr>
          <w:rFonts w:ascii="Times New Roman" w:hAnsi="Times New Roman" w:cs="Times New Roman"/>
          <w:color w:val="auto"/>
        </w:rPr>
        <w:t>2</w:t>
      </w:r>
      <w:r w:rsidR="0006673C">
        <w:rPr>
          <w:rFonts w:ascii="Times New Roman" w:hAnsi="Times New Roman" w:cs="Times New Roman"/>
          <w:color w:val="auto"/>
        </w:rPr>
        <w:t>1</w:t>
      </w:r>
      <w:r>
        <w:rPr>
          <w:rFonts w:ascii="Times New Roman" w:hAnsi="Times New Roman" w:cs="Times New Roman"/>
          <w:color w:val="auto"/>
        </w:rPr>
        <w:t xml:space="preserve"> </w:t>
      </w:r>
      <w:r w:rsidRPr="00E36710">
        <w:rPr>
          <w:rFonts w:ascii="Times New Roman" w:hAnsi="Times New Roman" w:cs="Times New Roman"/>
          <w:color w:val="auto"/>
        </w:rPr>
        <w:t>г.</w:t>
      </w:r>
    </w:p>
    <w:p w:rsidR="00027605" w:rsidRPr="00E36710" w:rsidRDefault="00027605" w:rsidP="00E36710">
      <w:pPr>
        <w:widowControl/>
        <w:tabs>
          <w:tab w:val="left" w:pos="5245"/>
        </w:tabs>
        <w:rPr>
          <w:rFonts w:ascii="Times New Roman" w:hAnsi="Times New Roman" w:cs="Times New Roman"/>
          <w:color w:val="auto"/>
        </w:rPr>
      </w:pPr>
    </w:p>
    <w:p w:rsidR="00E36710" w:rsidRPr="00E36710" w:rsidRDefault="00E36710" w:rsidP="00E36710">
      <w:pPr>
        <w:widowControl/>
        <w:tabs>
          <w:tab w:val="left" w:pos="709"/>
        </w:tabs>
        <w:jc w:val="both"/>
        <w:rPr>
          <w:rFonts w:ascii="Times New Roman" w:hAnsi="Times New Roman" w:cs="Times New Roman"/>
          <w:color w:val="auto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8"/>
      </w:tblGrid>
      <w:tr w:rsidR="00E36710" w:rsidRPr="00E36710" w:rsidTr="008D2ACB">
        <w:tc>
          <w:tcPr>
            <w:tcW w:w="4998" w:type="dxa"/>
          </w:tcPr>
          <w:p w:rsidR="00E36710" w:rsidRPr="00E36710" w:rsidRDefault="00E36710" w:rsidP="00E36710">
            <w:pPr>
              <w:widowControl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E36710">
              <w:rPr>
                <w:rFonts w:ascii="Times New Roman" w:hAnsi="Times New Roman" w:cs="Times New Roman"/>
                <w:color w:val="auto"/>
              </w:rPr>
              <w:t>СОГЛАСОВАНО:</w:t>
            </w:r>
          </w:p>
          <w:p w:rsidR="00E36710" w:rsidRPr="00E36710" w:rsidRDefault="00E36710" w:rsidP="00E36710">
            <w:pPr>
              <w:widowControl/>
              <w:tabs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  <w:r w:rsidRPr="00E36710">
              <w:rPr>
                <w:rFonts w:ascii="Times New Roman" w:hAnsi="Times New Roman" w:cs="Times New Roman"/>
                <w:spacing w:val="-1"/>
              </w:rPr>
              <w:t>Заместитель директора по У</w:t>
            </w:r>
            <w:r w:rsidR="006F0B0B">
              <w:rPr>
                <w:rFonts w:ascii="Times New Roman" w:hAnsi="Times New Roman" w:cs="Times New Roman"/>
                <w:spacing w:val="-1"/>
              </w:rPr>
              <w:t>П</w:t>
            </w:r>
            <w:r w:rsidRPr="00E36710">
              <w:rPr>
                <w:rFonts w:ascii="Times New Roman" w:hAnsi="Times New Roman" w:cs="Times New Roman"/>
                <w:spacing w:val="-1"/>
              </w:rPr>
              <w:t>Р</w:t>
            </w:r>
            <w:r w:rsidRPr="00E36710">
              <w:rPr>
                <w:rFonts w:ascii="Times New Roman" w:hAnsi="Times New Roman" w:cs="Times New Roman"/>
              </w:rPr>
              <w:t xml:space="preserve"> </w:t>
            </w:r>
          </w:p>
          <w:p w:rsidR="00E36710" w:rsidRPr="00E36710" w:rsidRDefault="00403B01" w:rsidP="00E36710">
            <w:pPr>
              <w:widowControl/>
              <w:tabs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ГБПОУ </w:t>
            </w:r>
            <w:r w:rsidR="0006673C">
              <w:rPr>
                <w:rFonts w:ascii="Times New Roman" w:hAnsi="Times New Roman" w:cs="Times New Roman"/>
              </w:rPr>
              <w:t>Ч</w:t>
            </w:r>
            <w:r w:rsidR="00E36710" w:rsidRPr="00E36710">
              <w:rPr>
                <w:rFonts w:ascii="Times New Roman" w:hAnsi="Times New Roman" w:cs="Times New Roman"/>
              </w:rPr>
              <w:t>Г</w:t>
            </w:r>
            <w:r w:rsidR="006F0B0B">
              <w:rPr>
                <w:rFonts w:ascii="Times New Roman" w:hAnsi="Times New Roman" w:cs="Times New Roman"/>
              </w:rPr>
              <w:t>СК</w:t>
            </w:r>
          </w:p>
          <w:p w:rsidR="00E36710" w:rsidRPr="00E36710" w:rsidRDefault="00E36710" w:rsidP="00E36710">
            <w:pPr>
              <w:widowControl/>
              <w:tabs>
                <w:tab w:val="left" w:pos="567"/>
              </w:tabs>
              <w:spacing w:line="216" w:lineRule="auto"/>
              <w:ind w:firstLine="33"/>
              <w:jc w:val="both"/>
              <w:rPr>
                <w:rFonts w:ascii="Times New Roman" w:hAnsi="Times New Roman" w:cs="Times New Roman"/>
              </w:rPr>
            </w:pPr>
            <w:r w:rsidRPr="00E36710">
              <w:rPr>
                <w:rFonts w:ascii="Times New Roman" w:hAnsi="Times New Roman" w:cs="Times New Roman"/>
              </w:rPr>
              <w:t xml:space="preserve">_________________ </w:t>
            </w:r>
            <w:r w:rsidR="006F0B0B">
              <w:rPr>
                <w:rFonts w:ascii="Times New Roman" w:hAnsi="Times New Roman" w:cs="Times New Roman"/>
              </w:rPr>
              <w:t>Б.А. Дильмаева</w:t>
            </w:r>
          </w:p>
          <w:p w:rsidR="00E36710" w:rsidRPr="00E36710" w:rsidRDefault="00E36710" w:rsidP="00E36710">
            <w:pPr>
              <w:widowControl/>
              <w:tabs>
                <w:tab w:val="left" w:pos="567"/>
              </w:tabs>
              <w:spacing w:line="21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E36710">
              <w:rPr>
                <w:rFonts w:ascii="Times New Roman" w:hAnsi="Times New Roman" w:cs="Times New Roman"/>
                <w:color w:val="auto"/>
              </w:rPr>
              <w:t>«____» ____________ 20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="0006673C">
              <w:rPr>
                <w:rFonts w:ascii="Times New Roman" w:hAnsi="Times New Roman" w:cs="Times New Roman"/>
                <w:color w:val="auto"/>
              </w:rPr>
              <w:t>1</w:t>
            </w:r>
            <w:r w:rsidRPr="00E36710">
              <w:rPr>
                <w:rFonts w:ascii="Times New Roman" w:hAnsi="Times New Roman" w:cs="Times New Roman"/>
                <w:color w:val="auto"/>
              </w:rPr>
              <w:t xml:space="preserve"> г.</w:t>
            </w:r>
          </w:p>
          <w:p w:rsidR="00E36710" w:rsidRPr="00E36710" w:rsidRDefault="00E36710" w:rsidP="00E36710">
            <w:pPr>
              <w:widowControl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E36710" w:rsidRPr="00E36710" w:rsidRDefault="00E36710" w:rsidP="0006673C">
            <w:pPr>
              <w:widowControl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998" w:type="dxa"/>
          </w:tcPr>
          <w:p w:rsidR="00E36710" w:rsidRPr="00E36710" w:rsidRDefault="00E36710" w:rsidP="00E36710">
            <w:pPr>
              <w:widowControl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E3671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br w:type="page"/>
            </w:r>
          </w:p>
          <w:p w:rsidR="00E36710" w:rsidRPr="00E36710" w:rsidRDefault="00E36710" w:rsidP="00E36710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  <w:p w:rsidR="00E36710" w:rsidRPr="00E36710" w:rsidRDefault="00E36710" w:rsidP="00E36710">
            <w:pPr>
              <w:widowControl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  <w:p w:rsidR="00E36710" w:rsidRPr="00E36710" w:rsidRDefault="00E36710" w:rsidP="00E36710">
            <w:pPr>
              <w:widowControl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  <w:p w:rsidR="00E36710" w:rsidRPr="00E36710" w:rsidRDefault="00E36710" w:rsidP="00E36710">
            <w:pPr>
              <w:widowControl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</w:tr>
    </w:tbl>
    <w:p w:rsidR="00E36710" w:rsidRDefault="00E36710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E36710" w:rsidRDefault="00E36710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6F0B0B" w:rsidRDefault="006F0B0B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6F0B0B" w:rsidRDefault="006F0B0B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6F0B0B" w:rsidRDefault="006F0B0B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6F0B0B" w:rsidRDefault="006F0B0B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6F0B0B" w:rsidRDefault="006F0B0B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6F0B0B" w:rsidRDefault="006F0B0B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E36710" w:rsidRDefault="00E36710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E36710" w:rsidRDefault="00E36710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E36710" w:rsidRDefault="00E36710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E36710" w:rsidRDefault="00E36710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5B3C3F" w:rsidRDefault="005B3C3F" w:rsidP="004A255B">
      <w:pPr>
        <w:rPr>
          <w:rFonts w:ascii="Times New Roman" w:hAnsi="Times New Roman"/>
          <w:sz w:val="28"/>
          <w:szCs w:val="28"/>
        </w:rPr>
      </w:pPr>
    </w:p>
    <w:p w:rsidR="00052A88" w:rsidRDefault="00052A88" w:rsidP="00D55E27">
      <w:pPr>
        <w:pStyle w:val="1"/>
        <w:spacing w:before="0" w:after="0" w:line="276" w:lineRule="auto"/>
        <w:ind w:firstLine="284"/>
        <w:jc w:val="center"/>
        <w:rPr>
          <w:rStyle w:val="42"/>
          <w:rFonts w:ascii="Times New Roman" w:hAnsi="Times New Roman" w:cs="Times New Roman"/>
          <w:sz w:val="24"/>
          <w:szCs w:val="24"/>
        </w:rPr>
      </w:pPr>
      <w:bookmarkStart w:id="1" w:name="_Toc452728427"/>
      <w:bookmarkEnd w:id="0"/>
    </w:p>
    <w:p w:rsidR="00052A88" w:rsidRDefault="00052A88" w:rsidP="00D55E27">
      <w:pPr>
        <w:pStyle w:val="1"/>
        <w:spacing w:before="0" w:after="0" w:line="276" w:lineRule="auto"/>
        <w:ind w:firstLine="284"/>
        <w:jc w:val="center"/>
        <w:rPr>
          <w:rStyle w:val="42"/>
          <w:rFonts w:ascii="Times New Roman" w:hAnsi="Times New Roman" w:cs="Times New Roman"/>
          <w:sz w:val="24"/>
          <w:szCs w:val="24"/>
        </w:rPr>
      </w:pPr>
    </w:p>
    <w:p w:rsidR="00052A88" w:rsidRDefault="00052A88" w:rsidP="00052A88">
      <w:pPr>
        <w:rPr>
          <w:rFonts w:ascii="Times New Roman" w:hAnsi="Times New Roman"/>
          <w:sz w:val="28"/>
          <w:szCs w:val="28"/>
        </w:rPr>
      </w:pPr>
    </w:p>
    <w:p w:rsidR="00052A88" w:rsidRPr="00D55E27" w:rsidRDefault="00052A88" w:rsidP="00052A88">
      <w:pPr>
        <w:ind w:firstLine="284"/>
        <w:jc w:val="center"/>
        <w:rPr>
          <w:rFonts w:ascii="Times New Roman" w:hAnsi="Times New Roman"/>
          <w:sz w:val="28"/>
          <w:szCs w:val="28"/>
        </w:rPr>
      </w:pPr>
      <w:r w:rsidRPr="00D55E27">
        <w:rPr>
          <w:rFonts w:ascii="Times New Roman" w:hAnsi="Times New Roman"/>
          <w:sz w:val="28"/>
          <w:szCs w:val="28"/>
        </w:rPr>
        <w:t>СОДЕРЖАНИЕ</w:t>
      </w:r>
    </w:p>
    <w:p w:rsidR="00052A88" w:rsidRPr="006E1638" w:rsidRDefault="00052A88" w:rsidP="00052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rPr>
          <w:rFonts w:ascii="Times New Roman" w:hAnsi="Times New Roman" w:cs="Times New Roman"/>
        </w:rPr>
      </w:pPr>
    </w:p>
    <w:tbl>
      <w:tblPr>
        <w:tblW w:w="5000" w:type="pct"/>
        <w:tblInd w:w="107" w:type="dxa"/>
        <w:tblLook w:val="01E0" w:firstRow="1" w:lastRow="1" w:firstColumn="1" w:lastColumn="1" w:noHBand="0" w:noVBand="0"/>
      </w:tblPr>
      <w:tblGrid>
        <w:gridCol w:w="8519"/>
        <w:gridCol w:w="1618"/>
      </w:tblGrid>
      <w:tr w:rsidR="00052A88" w:rsidRPr="007F55FB" w:rsidTr="008F44CB">
        <w:trPr>
          <w:trHeight w:val="650"/>
        </w:trPr>
        <w:tc>
          <w:tcPr>
            <w:tcW w:w="4202" w:type="pct"/>
            <w:shd w:val="clear" w:color="auto" w:fill="auto"/>
            <w:vAlign w:val="center"/>
          </w:tcPr>
          <w:p w:rsidR="00052A88" w:rsidRPr="007F55FB" w:rsidRDefault="00052A88" w:rsidP="008F44CB">
            <w:pPr>
              <w:spacing w:line="360" w:lineRule="auto"/>
              <w:rPr>
                <w:b/>
                <w:caps/>
              </w:rPr>
            </w:pPr>
            <w:r w:rsidRPr="007F55FB">
              <w:rPr>
                <w:rStyle w:val="42"/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 ОСВОЕНИЯ УЧЕБНОГО ПРЕДМЕТА</w:t>
            </w:r>
          </w:p>
        </w:tc>
        <w:tc>
          <w:tcPr>
            <w:tcW w:w="798" w:type="pct"/>
            <w:shd w:val="clear" w:color="auto" w:fill="auto"/>
            <w:vAlign w:val="center"/>
          </w:tcPr>
          <w:p w:rsidR="00052A88" w:rsidRPr="007F55FB" w:rsidRDefault="00052A88" w:rsidP="008F44C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highlight w:val="yellow"/>
              </w:rPr>
            </w:pPr>
            <w:r w:rsidRPr="007F55FB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highlight w:val="yellow"/>
              </w:rPr>
              <w:t>4</w:t>
            </w:r>
          </w:p>
        </w:tc>
      </w:tr>
      <w:tr w:rsidR="00052A88" w:rsidRPr="007F55FB" w:rsidTr="008F44CB">
        <w:trPr>
          <w:trHeight w:val="650"/>
        </w:trPr>
        <w:tc>
          <w:tcPr>
            <w:tcW w:w="4202" w:type="pct"/>
            <w:shd w:val="clear" w:color="auto" w:fill="auto"/>
            <w:vAlign w:val="center"/>
          </w:tcPr>
          <w:p w:rsidR="00052A88" w:rsidRPr="007F55FB" w:rsidRDefault="00052A88" w:rsidP="008F44CB">
            <w:pPr>
              <w:spacing w:line="360" w:lineRule="auto"/>
              <w:rPr>
                <w:rStyle w:val="34"/>
                <w:rFonts w:ascii="Times New Roman" w:hAnsi="Times New Roman"/>
                <w:b/>
                <w:sz w:val="24"/>
                <w:szCs w:val="24"/>
              </w:rPr>
            </w:pPr>
            <w:r w:rsidRPr="007F55FB">
              <w:rPr>
                <w:rFonts w:ascii="Times New Roman" w:hAnsi="Times New Roman" w:cs="Times New Roman"/>
                <w:b/>
                <w:color w:val="auto"/>
              </w:rPr>
              <w:t xml:space="preserve">СТРУКТУРА </w:t>
            </w:r>
            <w:r>
              <w:rPr>
                <w:rFonts w:ascii="Times New Roman" w:hAnsi="Times New Roman" w:cs="Times New Roman"/>
                <w:b/>
                <w:color w:val="auto"/>
              </w:rPr>
              <w:t xml:space="preserve">И </w:t>
            </w:r>
            <w:r w:rsidRPr="007F55FB">
              <w:rPr>
                <w:rStyle w:val="34"/>
                <w:rFonts w:ascii="Times New Roman" w:hAnsi="Times New Roman"/>
                <w:b/>
                <w:sz w:val="24"/>
                <w:szCs w:val="24"/>
              </w:rPr>
              <w:t>СОДЕРЖАНИЕ</w:t>
            </w:r>
            <w:r w:rsidRPr="007F55FB">
              <w:rPr>
                <w:rFonts w:ascii="Times New Roman" w:hAnsi="Times New Roman" w:cs="Times New Roman"/>
                <w:b/>
                <w:color w:val="auto"/>
              </w:rPr>
              <w:t xml:space="preserve"> УЧЕБНОЙ ДИСЦИПЛИНЫ </w:t>
            </w:r>
          </w:p>
          <w:p w:rsidR="00052A88" w:rsidRPr="00D52179" w:rsidRDefault="00052A88" w:rsidP="008F44CB">
            <w:pPr>
              <w:pStyle w:val="113"/>
              <w:shd w:val="clear" w:color="auto" w:fill="auto"/>
              <w:spacing w:after="0" w:line="276" w:lineRule="auto"/>
              <w:ind w:right="100"/>
              <w:jc w:val="left"/>
              <w:rPr>
                <w:rStyle w:val="42"/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Style w:val="42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УСЛОВИЯ РЕАЛИЗАЦИИ ПРОГРАММЫ ДИСЦИПЛИНЫ</w:t>
            </w:r>
          </w:p>
          <w:p w:rsidR="00052A88" w:rsidRPr="007F55FB" w:rsidRDefault="00052A88" w:rsidP="008F44CB">
            <w:pPr>
              <w:spacing w:line="360" w:lineRule="auto"/>
              <w:rPr>
                <w:rStyle w:val="42"/>
                <w:rFonts w:ascii="Times New Roman" w:hAnsi="Times New Roman"/>
                <w:b/>
                <w:sz w:val="24"/>
                <w:szCs w:val="24"/>
              </w:rPr>
            </w:pPr>
            <w:r w:rsidRPr="007F55FB">
              <w:rPr>
                <w:rStyle w:val="34"/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</w:t>
            </w:r>
          </w:p>
        </w:tc>
        <w:tc>
          <w:tcPr>
            <w:tcW w:w="798" w:type="pct"/>
            <w:shd w:val="clear" w:color="auto" w:fill="auto"/>
            <w:vAlign w:val="center"/>
          </w:tcPr>
          <w:p w:rsidR="00052A88" w:rsidRPr="007F55FB" w:rsidRDefault="00052A88" w:rsidP="008F44C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highlight w:val="yellow"/>
              </w:rPr>
              <w:t>12</w:t>
            </w:r>
          </w:p>
          <w:p w:rsidR="00052A88" w:rsidRDefault="00052A88" w:rsidP="008F44C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highlight w:val="yellow"/>
              </w:rPr>
              <w:t>13</w:t>
            </w:r>
          </w:p>
          <w:p w:rsidR="00052A88" w:rsidRPr="007F55FB" w:rsidRDefault="00052A88" w:rsidP="008F44C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highlight w:val="yellow"/>
              </w:rPr>
            </w:pPr>
          </w:p>
        </w:tc>
      </w:tr>
    </w:tbl>
    <w:p w:rsidR="00052A88" w:rsidRDefault="00052A88" w:rsidP="00D55E27">
      <w:pPr>
        <w:pStyle w:val="1"/>
        <w:spacing w:before="0" w:after="0" w:line="276" w:lineRule="auto"/>
        <w:ind w:firstLine="284"/>
        <w:jc w:val="center"/>
        <w:rPr>
          <w:rStyle w:val="42"/>
          <w:rFonts w:ascii="Times New Roman" w:hAnsi="Times New Roman" w:cs="Times New Roman"/>
          <w:sz w:val="24"/>
          <w:szCs w:val="24"/>
        </w:rPr>
      </w:pPr>
    </w:p>
    <w:p w:rsidR="00052A88" w:rsidRDefault="00052A88" w:rsidP="00D55E27">
      <w:pPr>
        <w:pStyle w:val="1"/>
        <w:spacing w:before="0" w:after="0" w:line="276" w:lineRule="auto"/>
        <w:ind w:firstLine="284"/>
        <w:jc w:val="center"/>
        <w:rPr>
          <w:rStyle w:val="42"/>
          <w:rFonts w:ascii="Times New Roman" w:hAnsi="Times New Roman" w:cs="Times New Roman"/>
          <w:sz w:val="24"/>
          <w:szCs w:val="24"/>
        </w:rPr>
      </w:pPr>
    </w:p>
    <w:p w:rsidR="00052A88" w:rsidRDefault="00052A88" w:rsidP="00D55E27">
      <w:pPr>
        <w:pStyle w:val="1"/>
        <w:spacing w:before="0" w:after="0" w:line="276" w:lineRule="auto"/>
        <w:ind w:firstLine="284"/>
        <w:jc w:val="center"/>
        <w:rPr>
          <w:rStyle w:val="42"/>
          <w:rFonts w:ascii="Times New Roman" w:hAnsi="Times New Roman" w:cs="Times New Roman"/>
          <w:sz w:val="24"/>
          <w:szCs w:val="24"/>
        </w:rPr>
      </w:pPr>
    </w:p>
    <w:p w:rsidR="00052A88" w:rsidRDefault="00052A88" w:rsidP="00D55E27">
      <w:pPr>
        <w:pStyle w:val="1"/>
        <w:spacing w:before="0" w:after="0" w:line="276" w:lineRule="auto"/>
        <w:ind w:firstLine="284"/>
        <w:jc w:val="center"/>
        <w:rPr>
          <w:rStyle w:val="42"/>
          <w:rFonts w:ascii="Times New Roman" w:hAnsi="Times New Roman" w:cs="Times New Roman"/>
          <w:sz w:val="24"/>
          <w:szCs w:val="24"/>
        </w:rPr>
      </w:pPr>
    </w:p>
    <w:p w:rsidR="00052A88" w:rsidRDefault="00052A88" w:rsidP="00D55E27">
      <w:pPr>
        <w:pStyle w:val="1"/>
        <w:spacing w:before="0" w:after="0" w:line="276" w:lineRule="auto"/>
        <w:ind w:firstLine="284"/>
        <w:jc w:val="center"/>
        <w:rPr>
          <w:rStyle w:val="42"/>
          <w:rFonts w:ascii="Times New Roman" w:hAnsi="Times New Roman" w:cs="Times New Roman"/>
          <w:sz w:val="24"/>
          <w:szCs w:val="24"/>
        </w:rPr>
      </w:pPr>
    </w:p>
    <w:p w:rsidR="00052A88" w:rsidRDefault="00052A88" w:rsidP="00D55E27">
      <w:pPr>
        <w:pStyle w:val="1"/>
        <w:spacing w:before="0" w:after="0" w:line="276" w:lineRule="auto"/>
        <w:ind w:firstLine="284"/>
        <w:jc w:val="center"/>
        <w:rPr>
          <w:rStyle w:val="42"/>
          <w:rFonts w:ascii="Times New Roman" w:hAnsi="Times New Roman" w:cs="Times New Roman"/>
          <w:sz w:val="24"/>
          <w:szCs w:val="24"/>
        </w:rPr>
      </w:pPr>
    </w:p>
    <w:p w:rsidR="00052A88" w:rsidRDefault="00052A88" w:rsidP="00D55E27">
      <w:pPr>
        <w:pStyle w:val="1"/>
        <w:spacing w:before="0" w:after="0" w:line="276" w:lineRule="auto"/>
        <w:ind w:firstLine="284"/>
        <w:jc w:val="center"/>
        <w:rPr>
          <w:rStyle w:val="42"/>
          <w:rFonts w:ascii="Times New Roman" w:hAnsi="Times New Roman" w:cs="Times New Roman"/>
          <w:sz w:val="24"/>
          <w:szCs w:val="24"/>
        </w:rPr>
      </w:pPr>
    </w:p>
    <w:p w:rsidR="00052A88" w:rsidRDefault="00052A88" w:rsidP="00D55E27">
      <w:pPr>
        <w:pStyle w:val="1"/>
        <w:spacing w:before="0" w:after="0" w:line="276" w:lineRule="auto"/>
        <w:ind w:firstLine="284"/>
        <w:jc w:val="center"/>
        <w:rPr>
          <w:rStyle w:val="42"/>
          <w:rFonts w:ascii="Times New Roman" w:hAnsi="Times New Roman" w:cs="Times New Roman"/>
          <w:sz w:val="24"/>
          <w:szCs w:val="24"/>
        </w:rPr>
      </w:pPr>
    </w:p>
    <w:p w:rsidR="00052A88" w:rsidRDefault="00052A88" w:rsidP="00D55E27">
      <w:pPr>
        <w:pStyle w:val="1"/>
        <w:spacing w:before="0" w:after="0" w:line="276" w:lineRule="auto"/>
        <w:ind w:firstLine="284"/>
        <w:jc w:val="center"/>
        <w:rPr>
          <w:rStyle w:val="42"/>
          <w:rFonts w:ascii="Times New Roman" w:hAnsi="Times New Roman" w:cs="Times New Roman"/>
          <w:sz w:val="24"/>
          <w:szCs w:val="24"/>
        </w:rPr>
      </w:pPr>
    </w:p>
    <w:p w:rsidR="00052A88" w:rsidRDefault="00052A88" w:rsidP="00052A88">
      <w:pPr>
        <w:rPr>
          <w:lang w:val="x-none" w:eastAsia="x-none"/>
        </w:rPr>
      </w:pPr>
    </w:p>
    <w:p w:rsidR="00052A88" w:rsidRDefault="00052A88" w:rsidP="00052A88">
      <w:pPr>
        <w:rPr>
          <w:lang w:val="x-none" w:eastAsia="x-none"/>
        </w:rPr>
      </w:pPr>
    </w:p>
    <w:p w:rsidR="00052A88" w:rsidRDefault="00052A88" w:rsidP="00052A88">
      <w:pPr>
        <w:rPr>
          <w:lang w:val="x-none" w:eastAsia="x-none"/>
        </w:rPr>
      </w:pPr>
    </w:p>
    <w:p w:rsidR="00052A88" w:rsidRDefault="00052A88" w:rsidP="00052A88">
      <w:pPr>
        <w:rPr>
          <w:lang w:val="x-none" w:eastAsia="x-none"/>
        </w:rPr>
      </w:pPr>
    </w:p>
    <w:p w:rsidR="00052A88" w:rsidRDefault="00052A88" w:rsidP="00052A88">
      <w:pPr>
        <w:rPr>
          <w:lang w:val="x-none" w:eastAsia="x-none"/>
        </w:rPr>
      </w:pPr>
    </w:p>
    <w:p w:rsidR="00052A88" w:rsidRDefault="00052A88" w:rsidP="00052A88">
      <w:pPr>
        <w:rPr>
          <w:lang w:val="x-none" w:eastAsia="x-none"/>
        </w:rPr>
      </w:pPr>
    </w:p>
    <w:p w:rsidR="00052A88" w:rsidRDefault="00052A88" w:rsidP="00052A88">
      <w:pPr>
        <w:rPr>
          <w:lang w:val="x-none" w:eastAsia="x-none"/>
        </w:rPr>
      </w:pPr>
    </w:p>
    <w:p w:rsidR="00052A88" w:rsidRDefault="00052A88" w:rsidP="00052A88">
      <w:pPr>
        <w:rPr>
          <w:lang w:val="x-none" w:eastAsia="x-none"/>
        </w:rPr>
      </w:pPr>
    </w:p>
    <w:p w:rsidR="00052A88" w:rsidRDefault="00052A88" w:rsidP="00052A88">
      <w:pPr>
        <w:rPr>
          <w:lang w:val="x-none" w:eastAsia="x-none"/>
        </w:rPr>
      </w:pPr>
    </w:p>
    <w:p w:rsidR="00052A88" w:rsidRDefault="00052A88" w:rsidP="00052A88">
      <w:pPr>
        <w:rPr>
          <w:lang w:val="x-none" w:eastAsia="x-none"/>
        </w:rPr>
      </w:pPr>
    </w:p>
    <w:p w:rsidR="00052A88" w:rsidRDefault="00052A88" w:rsidP="00052A88">
      <w:pPr>
        <w:rPr>
          <w:lang w:val="x-none" w:eastAsia="x-none"/>
        </w:rPr>
      </w:pPr>
    </w:p>
    <w:p w:rsidR="00052A88" w:rsidRDefault="00052A88" w:rsidP="00052A88">
      <w:pPr>
        <w:rPr>
          <w:lang w:val="x-none" w:eastAsia="x-none"/>
        </w:rPr>
      </w:pPr>
    </w:p>
    <w:p w:rsidR="00052A88" w:rsidRDefault="00052A88" w:rsidP="00052A88">
      <w:pPr>
        <w:rPr>
          <w:lang w:val="x-none" w:eastAsia="x-none"/>
        </w:rPr>
      </w:pPr>
    </w:p>
    <w:p w:rsidR="00052A88" w:rsidRDefault="00052A88" w:rsidP="00052A88">
      <w:pPr>
        <w:rPr>
          <w:lang w:val="x-none" w:eastAsia="x-none"/>
        </w:rPr>
      </w:pPr>
    </w:p>
    <w:p w:rsidR="00052A88" w:rsidRDefault="00052A88" w:rsidP="00052A88">
      <w:pPr>
        <w:rPr>
          <w:lang w:val="x-none" w:eastAsia="x-none"/>
        </w:rPr>
      </w:pPr>
    </w:p>
    <w:p w:rsidR="00052A88" w:rsidRDefault="00052A88" w:rsidP="00052A88">
      <w:pPr>
        <w:rPr>
          <w:lang w:val="x-none" w:eastAsia="x-none"/>
        </w:rPr>
      </w:pPr>
    </w:p>
    <w:p w:rsidR="00052A88" w:rsidRDefault="00052A88" w:rsidP="00052A88">
      <w:pPr>
        <w:rPr>
          <w:lang w:val="x-none" w:eastAsia="x-none"/>
        </w:rPr>
      </w:pPr>
    </w:p>
    <w:p w:rsidR="00052A88" w:rsidRDefault="00052A88" w:rsidP="00052A88">
      <w:pPr>
        <w:rPr>
          <w:lang w:val="x-none" w:eastAsia="x-none"/>
        </w:rPr>
      </w:pPr>
    </w:p>
    <w:p w:rsidR="00052A88" w:rsidRDefault="00052A88" w:rsidP="00052A88">
      <w:pPr>
        <w:rPr>
          <w:lang w:val="x-none" w:eastAsia="x-none"/>
        </w:rPr>
      </w:pPr>
    </w:p>
    <w:p w:rsidR="00052A88" w:rsidRDefault="00052A88" w:rsidP="00052A88">
      <w:pPr>
        <w:rPr>
          <w:lang w:val="x-none" w:eastAsia="x-none"/>
        </w:rPr>
      </w:pPr>
    </w:p>
    <w:p w:rsidR="00052A88" w:rsidRDefault="00052A88" w:rsidP="00052A88">
      <w:pPr>
        <w:rPr>
          <w:lang w:val="x-none" w:eastAsia="x-none"/>
        </w:rPr>
      </w:pPr>
    </w:p>
    <w:p w:rsidR="00052A88" w:rsidRDefault="00052A88" w:rsidP="00052A88">
      <w:pPr>
        <w:rPr>
          <w:lang w:val="x-none" w:eastAsia="x-none"/>
        </w:rPr>
      </w:pPr>
    </w:p>
    <w:p w:rsidR="00052A88" w:rsidRPr="00052A88" w:rsidRDefault="00052A88" w:rsidP="00052A88">
      <w:pPr>
        <w:rPr>
          <w:lang w:val="x-none" w:eastAsia="x-none"/>
        </w:rPr>
      </w:pPr>
    </w:p>
    <w:p w:rsidR="00052A88" w:rsidRDefault="00052A88" w:rsidP="00D55E27">
      <w:pPr>
        <w:pStyle w:val="1"/>
        <w:spacing w:before="0" w:after="0" w:line="276" w:lineRule="auto"/>
        <w:ind w:firstLine="284"/>
        <w:jc w:val="center"/>
        <w:rPr>
          <w:rStyle w:val="42"/>
          <w:rFonts w:ascii="Times New Roman" w:hAnsi="Times New Roman" w:cs="Times New Roman"/>
          <w:sz w:val="24"/>
          <w:szCs w:val="24"/>
        </w:rPr>
      </w:pPr>
    </w:p>
    <w:p w:rsidR="00052A88" w:rsidRDefault="00052A88" w:rsidP="00D55E27">
      <w:pPr>
        <w:pStyle w:val="1"/>
        <w:spacing w:before="0" w:after="0" w:line="276" w:lineRule="auto"/>
        <w:ind w:firstLine="284"/>
        <w:jc w:val="center"/>
        <w:rPr>
          <w:rStyle w:val="42"/>
          <w:rFonts w:ascii="Times New Roman" w:hAnsi="Times New Roman" w:cs="Times New Roman"/>
          <w:sz w:val="24"/>
          <w:szCs w:val="24"/>
        </w:rPr>
      </w:pPr>
    </w:p>
    <w:p w:rsidR="00052A88" w:rsidRDefault="00052A88" w:rsidP="00D55E27">
      <w:pPr>
        <w:pStyle w:val="1"/>
        <w:spacing w:before="0" w:after="0" w:line="276" w:lineRule="auto"/>
        <w:ind w:firstLine="284"/>
        <w:jc w:val="center"/>
        <w:rPr>
          <w:rStyle w:val="42"/>
          <w:rFonts w:ascii="Times New Roman" w:hAnsi="Times New Roman" w:cs="Times New Roman"/>
          <w:sz w:val="24"/>
          <w:szCs w:val="24"/>
        </w:rPr>
      </w:pPr>
    </w:p>
    <w:p w:rsidR="00052A88" w:rsidRDefault="00052A88" w:rsidP="00D55E27">
      <w:pPr>
        <w:pStyle w:val="1"/>
        <w:spacing w:before="0" w:after="0" w:line="276" w:lineRule="auto"/>
        <w:ind w:firstLine="284"/>
        <w:jc w:val="center"/>
        <w:rPr>
          <w:rStyle w:val="42"/>
          <w:rFonts w:ascii="Times New Roman" w:hAnsi="Times New Roman" w:cs="Times New Roman"/>
          <w:sz w:val="24"/>
          <w:szCs w:val="24"/>
        </w:rPr>
      </w:pPr>
    </w:p>
    <w:p w:rsidR="00052A88" w:rsidRDefault="00052A88" w:rsidP="00D55E27">
      <w:pPr>
        <w:pStyle w:val="1"/>
        <w:spacing w:before="0" w:after="0" w:line="276" w:lineRule="auto"/>
        <w:ind w:firstLine="284"/>
        <w:jc w:val="center"/>
        <w:rPr>
          <w:rStyle w:val="42"/>
          <w:rFonts w:ascii="Times New Roman" w:hAnsi="Times New Roman" w:cs="Times New Roman"/>
          <w:sz w:val="24"/>
          <w:szCs w:val="24"/>
        </w:rPr>
      </w:pPr>
    </w:p>
    <w:p w:rsidR="00187062" w:rsidRPr="00614E3C" w:rsidRDefault="00D55E27" w:rsidP="00D55E27">
      <w:pPr>
        <w:pStyle w:val="1"/>
        <w:spacing w:before="0" w:after="0" w:line="276" w:lineRule="auto"/>
        <w:ind w:firstLine="284"/>
        <w:jc w:val="center"/>
        <w:rPr>
          <w:rFonts w:ascii="Times New Roman" w:hAnsi="Times New Roman"/>
          <w:b w:val="0"/>
          <w:sz w:val="24"/>
          <w:szCs w:val="24"/>
        </w:rPr>
      </w:pPr>
      <w:r w:rsidRPr="00614E3C">
        <w:rPr>
          <w:rStyle w:val="42"/>
          <w:rFonts w:ascii="Times New Roman" w:hAnsi="Times New Roman" w:cs="Times New Roman"/>
          <w:sz w:val="24"/>
          <w:szCs w:val="24"/>
        </w:rPr>
        <w:t xml:space="preserve">ПЛАНИРУЕМЫЕ </w:t>
      </w:r>
      <w:r w:rsidR="00187062" w:rsidRPr="00614E3C">
        <w:rPr>
          <w:rStyle w:val="42"/>
          <w:rFonts w:ascii="Times New Roman" w:hAnsi="Times New Roman" w:cs="Times New Roman"/>
          <w:sz w:val="24"/>
          <w:szCs w:val="24"/>
        </w:rPr>
        <w:t>РЕЗУЛЬТАТЫ ОСВОЕНИЯ УЧЕБНО</w:t>
      </w:r>
      <w:r w:rsidR="0048139C" w:rsidRPr="00614E3C">
        <w:rPr>
          <w:rStyle w:val="42"/>
          <w:rFonts w:ascii="Times New Roman" w:hAnsi="Times New Roman" w:cs="Times New Roman"/>
          <w:sz w:val="24"/>
          <w:szCs w:val="24"/>
        </w:rPr>
        <w:t>ГО</w:t>
      </w:r>
      <w:r w:rsidR="00187062" w:rsidRPr="00614E3C">
        <w:rPr>
          <w:rStyle w:val="42"/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="0048139C" w:rsidRPr="00614E3C">
        <w:rPr>
          <w:rStyle w:val="42"/>
          <w:rFonts w:ascii="Times New Roman" w:hAnsi="Times New Roman" w:cs="Times New Roman"/>
          <w:sz w:val="24"/>
          <w:szCs w:val="24"/>
        </w:rPr>
        <w:t>ПРЕДМЕТА</w:t>
      </w:r>
    </w:p>
    <w:p w:rsidR="00187062" w:rsidRPr="00614E3C" w:rsidRDefault="00187062" w:rsidP="005F11A0">
      <w:pPr>
        <w:pStyle w:val="a4"/>
        <w:shd w:val="clear" w:color="auto" w:fill="auto"/>
        <w:spacing w:line="276" w:lineRule="auto"/>
        <w:ind w:right="-2" w:firstLine="284"/>
        <w:rPr>
          <w:rFonts w:ascii="Times New Roman" w:hAnsi="Times New Roman"/>
          <w:sz w:val="24"/>
          <w:szCs w:val="24"/>
        </w:rPr>
      </w:pPr>
    </w:p>
    <w:p w:rsidR="001E4196" w:rsidRPr="00614E3C" w:rsidRDefault="001E4196" w:rsidP="009D77F1">
      <w:pPr>
        <w:pStyle w:val="a4"/>
        <w:shd w:val="clear" w:color="auto" w:fill="auto"/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bookmarkStart w:id="2" w:name="bookmark6"/>
      <w:r w:rsidRPr="00614E3C">
        <w:rPr>
          <w:rFonts w:ascii="Times New Roman" w:hAnsi="Times New Roman"/>
          <w:sz w:val="24"/>
          <w:szCs w:val="24"/>
        </w:rPr>
        <w:t>Освоение содержания учебно</w:t>
      </w:r>
      <w:r w:rsidR="0048139C" w:rsidRPr="00614E3C">
        <w:rPr>
          <w:rFonts w:ascii="Times New Roman" w:hAnsi="Times New Roman"/>
          <w:sz w:val="24"/>
          <w:szCs w:val="24"/>
        </w:rPr>
        <w:t>го</w:t>
      </w:r>
      <w:r w:rsidRPr="00614E3C">
        <w:rPr>
          <w:rFonts w:ascii="Times New Roman" w:hAnsi="Times New Roman"/>
          <w:sz w:val="24"/>
          <w:szCs w:val="24"/>
        </w:rPr>
        <w:t xml:space="preserve"> </w:t>
      </w:r>
      <w:r w:rsidR="0048139C" w:rsidRPr="00614E3C">
        <w:rPr>
          <w:rFonts w:ascii="Times New Roman" w:hAnsi="Times New Roman"/>
          <w:sz w:val="24"/>
          <w:szCs w:val="24"/>
        </w:rPr>
        <w:t>предмета</w:t>
      </w:r>
      <w:r w:rsidRPr="00614E3C">
        <w:rPr>
          <w:rFonts w:ascii="Times New Roman" w:hAnsi="Times New Roman"/>
          <w:sz w:val="24"/>
          <w:szCs w:val="24"/>
        </w:rPr>
        <w:t xml:space="preserve"> </w:t>
      </w:r>
      <w:r w:rsidR="0006673C" w:rsidRPr="00614E3C">
        <w:rPr>
          <w:rFonts w:ascii="Times New Roman" w:hAnsi="Times New Roman"/>
          <w:sz w:val="24"/>
          <w:szCs w:val="24"/>
        </w:rPr>
        <w:t>О</w:t>
      </w:r>
      <w:r w:rsidR="00882DCA" w:rsidRPr="00614E3C">
        <w:rPr>
          <w:rFonts w:ascii="Times New Roman" w:hAnsi="Times New Roman"/>
          <w:sz w:val="24"/>
          <w:szCs w:val="24"/>
          <w:lang w:val="ru-RU"/>
        </w:rPr>
        <w:t>Д</w:t>
      </w:r>
      <w:r w:rsidR="00D33646" w:rsidRPr="00614E3C">
        <w:rPr>
          <w:rFonts w:ascii="Times New Roman" w:hAnsi="Times New Roman"/>
          <w:sz w:val="24"/>
          <w:szCs w:val="24"/>
        </w:rPr>
        <w:t>.0</w:t>
      </w:r>
      <w:r w:rsidR="00B07B66">
        <w:rPr>
          <w:rFonts w:ascii="Times New Roman" w:hAnsi="Times New Roman"/>
          <w:sz w:val="24"/>
          <w:szCs w:val="24"/>
          <w:lang w:val="ru-RU"/>
        </w:rPr>
        <w:t>5</w:t>
      </w:r>
      <w:bookmarkStart w:id="3" w:name="_GoBack"/>
      <w:bookmarkEnd w:id="3"/>
      <w:r w:rsidR="0006673C" w:rsidRPr="00614E3C">
        <w:rPr>
          <w:rFonts w:ascii="Times New Roman" w:hAnsi="Times New Roman"/>
          <w:sz w:val="24"/>
          <w:szCs w:val="24"/>
        </w:rPr>
        <w:t xml:space="preserve"> </w:t>
      </w:r>
      <w:r w:rsidR="00BE479B" w:rsidRPr="00614E3C">
        <w:rPr>
          <w:rFonts w:ascii="Times New Roman" w:hAnsi="Times New Roman"/>
          <w:sz w:val="24"/>
          <w:szCs w:val="24"/>
          <w:lang w:val="ru-RU"/>
        </w:rPr>
        <w:t>История</w:t>
      </w:r>
      <w:r w:rsidRPr="00614E3C">
        <w:rPr>
          <w:rFonts w:ascii="Times New Roman" w:hAnsi="Times New Roman"/>
          <w:sz w:val="24"/>
          <w:szCs w:val="24"/>
        </w:rPr>
        <w:t xml:space="preserve"> обеспечивает достижение студентами </w:t>
      </w:r>
      <w:r w:rsidR="00FC5357" w:rsidRPr="00614E3C">
        <w:rPr>
          <w:rFonts w:ascii="Times New Roman" w:hAnsi="Times New Roman"/>
          <w:sz w:val="24"/>
          <w:szCs w:val="24"/>
        </w:rPr>
        <w:t>личностных, метапредметных и предметных</w:t>
      </w:r>
      <w:r w:rsidRPr="00614E3C">
        <w:rPr>
          <w:rFonts w:ascii="Times New Roman" w:hAnsi="Times New Roman"/>
          <w:sz w:val="24"/>
          <w:szCs w:val="24"/>
        </w:rPr>
        <w:t xml:space="preserve"> результатов: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4"/>
        <w:gridCol w:w="2534"/>
        <w:gridCol w:w="2534"/>
        <w:gridCol w:w="2535"/>
      </w:tblGrid>
      <w:tr w:rsidR="00C87092" w:rsidRPr="00614E3C" w:rsidTr="00C13F06">
        <w:tc>
          <w:tcPr>
            <w:tcW w:w="2534" w:type="dxa"/>
            <w:shd w:val="clear" w:color="auto" w:fill="auto"/>
          </w:tcPr>
          <w:p w:rsidR="00C87092" w:rsidRPr="00614E3C" w:rsidRDefault="00C87092" w:rsidP="00C13F06">
            <w:pPr>
              <w:pStyle w:val="a4"/>
              <w:shd w:val="clear" w:color="auto" w:fill="auto"/>
              <w:spacing w:line="276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В соответствии с ФГОС СОО</w:t>
            </w:r>
          </w:p>
        </w:tc>
        <w:tc>
          <w:tcPr>
            <w:tcW w:w="2534" w:type="dxa"/>
            <w:shd w:val="clear" w:color="auto" w:fill="auto"/>
          </w:tcPr>
          <w:p w:rsidR="00C87092" w:rsidRPr="00614E3C" w:rsidRDefault="00C87092" w:rsidP="00BE479B">
            <w:pPr>
              <w:pStyle w:val="a4"/>
              <w:shd w:val="clear" w:color="auto" w:fill="auto"/>
              <w:spacing w:line="276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Уточненные и конкретизированные результаты с учетом специфики предмета </w:t>
            </w:r>
            <w:r w:rsidR="00BE479B"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История</w:t>
            </w:r>
          </w:p>
        </w:tc>
        <w:tc>
          <w:tcPr>
            <w:tcW w:w="2534" w:type="dxa"/>
            <w:shd w:val="clear" w:color="auto" w:fill="auto"/>
          </w:tcPr>
          <w:p w:rsidR="00C87092" w:rsidRPr="00614E3C" w:rsidRDefault="00C87092" w:rsidP="00C13F06">
            <w:pPr>
              <w:pStyle w:val="a4"/>
              <w:shd w:val="clear" w:color="auto" w:fill="auto"/>
              <w:spacing w:line="276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Понятие УУД</w:t>
            </w:r>
          </w:p>
        </w:tc>
        <w:tc>
          <w:tcPr>
            <w:tcW w:w="2535" w:type="dxa"/>
            <w:shd w:val="clear" w:color="auto" w:fill="auto"/>
          </w:tcPr>
          <w:p w:rsidR="00C87092" w:rsidRPr="00614E3C" w:rsidRDefault="00C87092" w:rsidP="00C13F06">
            <w:pPr>
              <w:pStyle w:val="a4"/>
              <w:shd w:val="clear" w:color="auto" w:fill="auto"/>
              <w:spacing w:line="276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Типовые задачи УУД</w:t>
            </w:r>
          </w:p>
        </w:tc>
      </w:tr>
      <w:tr w:rsidR="00C87092" w:rsidRPr="00614E3C" w:rsidTr="00C13F06">
        <w:tc>
          <w:tcPr>
            <w:tcW w:w="10137" w:type="dxa"/>
            <w:gridSpan w:val="4"/>
            <w:shd w:val="clear" w:color="auto" w:fill="auto"/>
          </w:tcPr>
          <w:p w:rsidR="00C87092" w:rsidRPr="00614E3C" w:rsidRDefault="00C87092" w:rsidP="00C13F06">
            <w:pPr>
              <w:pStyle w:val="a4"/>
              <w:shd w:val="clear" w:color="auto" w:fill="auto"/>
              <w:spacing w:line="276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Личностные результаты</w:t>
            </w:r>
          </w:p>
        </w:tc>
      </w:tr>
      <w:tr w:rsidR="00C87092" w:rsidRPr="00614E3C" w:rsidTr="00C13F06">
        <w:tc>
          <w:tcPr>
            <w:tcW w:w="2534" w:type="dxa"/>
            <w:shd w:val="clear" w:color="auto" w:fill="auto"/>
          </w:tcPr>
          <w:p w:rsidR="00C87092" w:rsidRPr="00614E3C" w:rsidRDefault="00C87092" w:rsidP="00093B3F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-</w:t>
            </w:r>
            <w:r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ab/>
              <w:t>Л1: сформированность российской гражданской идентичности, патриотизма, уважения к своему народу, чувств ответственности перед Родиной, гордости за свой край, свою Родину, прошлое и настоящее многонационального народа России, уважения к государственным символам (гербу, флагу, гимну);</w:t>
            </w:r>
          </w:p>
        </w:tc>
        <w:tc>
          <w:tcPr>
            <w:tcW w:w="2534" w:type="dxa"/>
            <w:shd w:val="clear" w:color="auto" w:fill="auto"/>
          </w:tcPr>
          <w:p w:rsidR="00C87092" w:rsidRPr="00614E3C" w:rsidRDefault="00C87092" w:rsidP="00093B3F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- 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      </w:r>
          </w:p>
        </w:tc>
        <w:tc>
          <w:tcPr>
            <w:tcW w:w="2534" w:type="dxa"/>
            <w:shd w:val="clear" w:color="auto" w:fill="auto"/>
          </w:tcPr>
          <w:p w:rsidR="00C87092" w:rsidRPr="00614E3C" w:rsidRDefault="00836E92" w:rsidP="00C13F06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Осознает свою этническую национальную принадлежность. Уважительно относится к прошлому и настоящему многонационального народа России, к символики РФ.</w:t>
            </w:r>
          </w:p>
        </w:tc>
        <w:tc>
          <w:tcPr>
            <w:tcW w:w="2535" w:type="dxa"/>
            <w:shd w:val="clear" w:color="auto" w:fill="auto"/>
          </w:tcPr>
          <w:p w:rsidR="00C87092" w:rsidRPr="00614E3C" w:rsidRDefault="00836E92" w:rsidP="00C13F06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Анализ исторических ис</w:t>
            </w:r>
            <w:r w:rsidR="005C5A36"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точников, подготовка докладов, сообщений, электронных презентаций </w:t>
            </w:r>
            <w:r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о жизни исторических деятелей.</w:t>
            </w:r>
          </w:p>
        </w:tc>
      </w:tr>
      <w:tr w:rsidR="00C87092" w:rsidRPr="00614E3C" w:rsidTr="00C13F06">
        <w:tc>
          <w:tcPr>
            <w:tcW w:w="2534" w:type="dxa"/>
            <w:shd w:val="clear" w:color="auto" w:fill="auto"/>
          </w:tcPr>
          <w:p w:rsidR="00C87092" w:rsidRPr="00614E3C" w:rsidRDefault="00836E92" w:rsidP="00093B3F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-</w:t>
            </w:r>
            <w:r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ab/>
              <w:t xml:space="preserve">Л2: становление гражданской позиции как активного и ответственного члена российского общества, осознающего свои конституционные права и обязанности, уважающего закон и </w:t>
            </w:r>
            <w:r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lastRenderedPageBreak/>
              <w:t>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      </w:r>
          </w:p>
        </w:tc>
        <w:tc>
          <w:tcPr>
            <w:tcW w:w="2534" w:type="dxa"/>
            <w:shd w:val="clear" w:color="auto" w:fill="auto"/>
          </w:tcPr>
          <w:p w:rsidR="00C87092" w:rsidRPr="00614E3C" w:rsidRDefault="006E5B42" w:rsidP="00093B3F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lastRenderedPageBreak/>
              <w:t xml:space="preserve">- 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</w:t>
            </w:r>
            <w:r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lastRenderedPageBreak/>
              <w:t>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</w:t>
            </w:r>
          </w:p>
        </w:tc>
        <w:tc>
          <w:tcPr>
            <w:tcW w:w="2534" w:type="dxa"/>
            <w:shd w:val="clear" w:color="auto" w:fill="auto"/>
          </w:tcPr>
          <w:p w:rsidR="006E5B42" w:rsidRPr="00614E3C" w:rsidRDefault="006E5B42" w:rsidP="00C13F06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lastRenderedPageBreak/>
              <w:t xml:space="preserve">Осознает общечеловеческие гуманистические и демократические ценности, свои конституционные права и обязанности. </w:t>
            </w:r>
          </w:p>
          <w:p w:rsidR="00C87092" w:rsidRPr="00614E3C" w:rsidRDefault="006E5B42" w:rsidP="00C13F06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Понимает ценности соблюдения закона и правопорядка</w:t>
            </w:r>
          </w:p>
        </w:tc>
        <w:tc>
          <w:tcPr>
            <w:tcW w:w="2535" w:type="dxa"/>
            <w:shd w:val="clear" w:color="auto" w:fill="auto"/>
          </w:tcPr>
          <w:p w:rsidR="00C87092" w:rsidRPr="00614E3C" w:rsidRDefault="005B3C3F" w:rsidP="005B3C3F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Н</w:t>
            </w:r>
            <w:r w:rsidR="006E5B42"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аписание эссе.</w:t>
            </w:r>
          </w:p>
        </w:tc>
      </w:tr>
      <w:tr w:rsidR="00C87092" w:rsidRPr="00614E3C" w:rsidTr="00C13F06">
        <w:tc>
          <w:tcPr>
            <w:tcW w:w="2534" w:type="dxa"/>
            <w:shd w:val="clear" w:color="auto" w:fill="auto"/>
          </w:tcPr>
          <w:p w:rsidR="00C87092" w:rsidRPr="00614E3C" w:rsidRDefault="002C1312" w:rsidP="00093B3F">
            <w:pPr>
              <w:pStyle w:val="a4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14E3C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-</w:t>
            </w:r>
            <w:r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ab/>
            </w:r>
            <w:r w:rsidRPr="00614E3C">
              <w:rPr>
                <w:rFonts w:ascii="Times New Roman" w:hAnsi="Times New Roman"/>
                <w:sz w:val="24"/>
                <w:szCs w:val="24"/>
                <w:lang w:val="ru-RU" w:eastAsia="ru-RU"/>
              </w:rPr>
              <w:t>Л3: готовность к служению Отечеству, его защите;</w:t>
            </w:r>
          </w:p>
        </w:tc>
        <w:tc>
          <w:tcPr>
            <w:tcW w:w="2534" w:type="dxa"/>
            <w:shd w:val="clear" w:color="auto" w:fill="auto"/>
          </w:tcPr>
          <w:p w:rsidR="00C87092" w:rsidRPr="00614E3C" w:rsidRDefault="002C1312" w:rsidP="00093B3F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- осознание своей сопричастности к защите Отечества, понимание ценности патриотизма;</w:t>
            </w:r>
          </w:p>
        </w:tc>
        <w:tc>
          <w:tcPr>
            <w:tcW w:w="2534" w:type="dxa"/>
            <w:shd w:val="clear" w:color="auto" w:fill="auto"/>
          </w:tcPr>
          <w:p w:rsidR="00C87092" w:rsidRPr="00614E3C" w:rsidRDefault="002C1312" w:rsidP="002C1312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Испытывает чувство гордости за подвиги многонационального российского народа</w:t>
            </w:r>
          </w:p>
        </w:tc>
        <w:tc>
          <w:tcPr>
            <w:tcW w:w="2535" w:type="dxa"/>
            <w:shd w:val="clear" w:color="auto" w:fill="auto"/>
          </w:tcPr>
          <w:p w:rsidR="00C87092" w:rsidRPr="00614E3C" w:rsidRDefault="002C1312" w:rsidP="00C13F06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Подготовить доклад</w:t>
            </w:r>
            <w:r w:rsidR="004B200F"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, электронную презентацию</w:t>
            </w:r>
            <w:r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 с использованием исторического источника</w:t>
            </w:r>
          </w:p>
        </w:tc>
      </w:tr>
      <w:tr w:rsidR="00C87092" w:rsidRPr="00614E3C" w:rsidTr="00C13F06">
        <w:tc>
          <w:tcPr>
            <w:tcW w:w="2534" w:type="dxa"/>
            <w:shd w:val="clear" w:color="auto" w:fill="auto"/>
          </w:tcPr>
          <w:p w:rsidR="00C87092" w:rsidRPr="00614E3C" w:rsidRDefault="002C1312" w:rsidP="00093B3F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-</w:t>
            </w:r>
            <w:r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ab/>
              <w:t>Л4: сформированность мировоззрения, соответствующего современному уровню развития исторической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      </w:r>
          </w:p>
        </w:tc>
        <w:tc>
          <w:tcPr>
            <w:tcW w:w="2534" w:type="dxa"/>
            <w:shd w:val="clear" w:color="auto" w:fill="auto"/>
          </w:tcPr>
          <w:p w:rsidR="005B3C3F" w:rsidRPr="00614E3C" w:rsidRDefault="002C1312" w:rsidP="00093B3F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- осознание смысла обучения и его роли в формировании собственного мировоззрения. </w:t>
            </w:r>
          </w:p>
          <w:p w:rsidR="00C87092" w:rsidRPr="00614E3C" w:rsidRDefault="002C1312" w:rsidP="00093B3F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- понимание роли общественных наук и применение этих знаний в будущей</w:t>
            </w:r>
            <w:r w:rsidR="005B3C3F"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 професси</w:t>
            </w:r>
            <w:r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ональной деятельности</w:t>
            </w:r>
            <w:r w:rsidR="008E6623"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 </w:t>
            </w:r>
            <w:r w:rsidR="005B3C3F"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операционного логиста</w:t>
            </w:r>
            <w:r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2534" w:type="dxa"/>
            <w:shd w:val="clear" w:color="auto" w:fill="auto"/>
          </w:tcPr>
          <w:p w:rsidR="00C87092" w:rsidRPr="00614E3C" w:rsidRDefault="002C1312" w:rsidP="002C1312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Понимает роль общественных наук и применяет полученные знания в жизни.</w:t>
            </w:r>
          </w:p>
        </w:tc>
        <w:tc>
          <w:tcPr>
            <w:tcW w:w="2535" w:type="dxa"/>
            <w:shd w:val="clear" w:color="auto" w:fill="auto"/>
          </w:tcPr>
          <w:p w:rsidR="00C87092" w:rsidRPr="00614E3C" w:rsidRDefault="00C70498" w:rsidP="00C13F06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С</w:t>
            </w:r>
            <w:r w:rsidR="002C1312"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туденческие дебаты, дискуссии.</w:t>
            </w:r>
          </w:p>
        </w:tc>
      </w:tr>
      <w:tr w:rsidR="002C1312" w:rsidRPr="00614E3C" w:rsidTr="00C13F06">
        <w:tc>
          <w:tcPr>
            <w:tcW w:w="2534" w:type="dxa"/>
            <w:shd w:val="clear" w:color="auto" w:fill="auto"/>
          </w:tcPr>
          <w:p w:rsidR="002C1312" w:rsidRPr="00614E3C" w:rsidRDefault="002C1312" w:rsidP="00093B3F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-</w:t>
            </w:r>
            <w:r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ab/>
              <w:t xml:space="preserve">Л5: сформированность основ саморазвития и самовоспитания в соответствии с общечеловеческими ценностями и идеалами гражданского </w:t>
            </w:r>
            <w:r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lastRenderedPageBreak/>
              <w:t>общества; готовность и способность к самостоятельной, творческой и ответственной деятельности;</w:t>
            </w:r>
          </w:p>
        </w:tc>
        <w:tc>
          <w:tcPr>
            <w:tcW w:w="2534" w:type="dxa"/>
            <w:shd w:val="clear" w:color="auto" w:fill="auto"/>
          </w:tcPr>
          <w:p w:rsidR="002C1312" w:rsidRPr="00614E3C" w:rsidRDefault="002C1312" w:rsidP="00093B3F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lastRenderedPageBreak/>
              <w:t xml:space="preserve">- готовность и способность к самообразованию в том  числе самообразованию на протяжении всей жизни; сознательное отношение к непрерывному </w:t>
            </w:r>
            <w:r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lastRenderedPageBreak/>
              <w:t>образованию как к условию успешной профессиональной и общественной деятельности.</w:t>
            </w:r>
          </w:p>
        </w:tc>
        <w:tc>
          <w:tcPr>
            <w:tcW w:w="2534" w:type="dxa"/>
            <w:shd w:val="clear" w:color="auto" w:fill="auto"/>
          </w:tcPr>
          <w:p w:rsidR="002C1312" w:rsidRPr="00614E3C" w:rsidRDefault="008E6623" w:rsidP="002C1312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lastRenderedPageBreak/>
              <w:t>Осознает и выполняет все поставленные задачи, готовится к продолжению профессионального образования на более высоком уровне.</w:t>
            </w:r>
          </w:p>
        </w:tc>
        <w:tc>
          <w:tcPr>
            <w:tcW w:w="2535" w:type="dxa"/>
            <w:shd w:val="clear" w:color="auto" w:fill="auto"/>
          </w:tcPr>
          <w:p w:rsidR="002C1312" w:rsidRPr="00614E3C" w:rsidRDefault="005B3C3F" w:rsidP="005B3C3F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В</w:t>
            </w:r>
            <w:r w:rsidR="008E6623"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ыполнение творческих работ </w:t>
            </w:r>
            <w:r w:rsidR="00C70498"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(индивидуального проекта)</w:t>
            </w:r>
          </w:p>
        </w:tc>
      </w:tr>
      <w:tr w:rsidR="008E6623" w:rsidRPr="00614E3C" w:rsidTr="00C13F06">
        <w:tc>
          <w:tcPr>
            <w:tcW w:w="2534" w:type="dxa"/>
            <w:shd w:val="clear" w:color="auto" w:fill="auto"/>
          </w:tcPr>
          <w:p w:rsidR="008E6623" w:rsidRPr="00614E3C" w:rsidRDefault="008E6623" w:rsidP="00093B3F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lastRenderedPageBreak/>
              <w:t>-</w:t>
            </w:r>
            <w:r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ab/>
              <w:t>Л6: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явлениям;</w:t>
            </w:r>
          </w:p>
        </w:tc>
        <w:tc>
          <w:tcPr>
            <w:tcW w:w="2534" w:type="dxa"/>
            <w:shd w:val="clear" w:color="auto" w:fill="auto"/>
          </w:tcPr>
          <w:p w:rsidR="008E6623" w:rsidRPr="00614E3C" w:rsidRDefault="008E6623" w:rsidP="00093B3F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- осознание уважительного отношения к личности в поликультурном мире, понимание ценности толерантного поведения.</w:t>
            </w:r>
          </w:p>
        </w:tc>
        <w:tc>
          <w:tcPr>
            <w:tcW w:w="2534" w:type="dxa"/>
            <w:shd w:val="clear" w:color="auto" w:fill="auto"/>
          </w:tcPr>
          <w:p w:rsidR="008E6623" w:rsidRPr="00614E3C" w:rsidRDefault="008E6623" w:rsidP="002C1312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Понимает значимость и ценность толерантного поведения.</w:t>
            </w:r>
          </w:p>
        </w:tc>
        <w:tc>
          <w:tcPr>
            <w:tcW w:w="2535" w:type="dxa"/>
            <w:shd w:val="clear" w:color="auto" w:fill="auto"/>
          </w:tcPr>
          <w:p w:rsidR="008E6623" w:rsidRPr="00614E3C" w:rsidRDefault="004B200F" w:rsidP="00C13F06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Сочинение, эссе</w:t>
            </w:r>
            <w:r w:rsidR="008E6623"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 на предложенную </w:t>
            </w:r>
            <w:r w:rsidR="005B3C3F"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тему</w:t>
            </w:r>
          </w:p>
        </w:tc>
      </w:tr>
      <w:tr w:rsidR="008E6623" w:rsidRPr="00614E3C" w:rsidTr="00C13F06">
        <w:tc>
          <w:tcPr>
            <w:tcW w:w="2534" w:type="dxa"/>
            <w:shd w:val="clear" w:color="auto" w:fill="auto"/>
          </w:tcPr>
          <w:p w:rsidR="008E6623" w:rsidRPr="00614E3C" w:rsidRDefault="008E6623" w:rsidP="00093B3F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-</w:t>
            </w:r>
            <w:r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ab/>
              <w:t>Л7: 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      </w:r>
          </w:p>
        </w:tc>
        <w:tc>
          <w:tcPr>
            <w:tcW w:w="2534" w:type="dxa"/>
            <w:shd w:val="clear" w:color="auto" w:fill="auto"/>
          </w:tcPr>
          <w:p w:rsidR="008E6623" w:rsidRPr="00614E3C" w:rsidRDefault="008E6623" w:rsidP="00093B3F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- осуществление деловой коммуникации. </w:t>
            </w:r>
          </w:p>
          <w:p w:rsidR="008E6623" w:rsidRPr="00614E3C" w:rsidRDefault="008E6623" w:rsidP="00093B3F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- готовность к коллективной работе, сотрудничеству в образовательной, общественно полезной, учебно- исследовательской, проектной и других </w:t>
            </w:r>
            <w:r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lastRenderedPageBreak/>
              <w:t>видах деятельности.</w:t>
            </w:r>
          </w:p>
        </w:tc>
        <w:tc>
          <w:tcPr>
            <w:tcW w:w="2534" w:type="dxa"/>
            <w:shd w:val="clear" w:color="auto" w:fill="auto"/>
          </w:tcPr>
          <w:p w:rsidR="008E6623" w:rsidRPr="00614E3C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lastRenderedPageBreak/>
              <w:t>Умеет выстраивать взаимоотношения в рабочей группе во время выполнения командных заданий.</w:t>
            </w:r>
          </w:p>
        </w:tc>
        <w:tc>
          <w:tcPr>
            <w:tcW w:w="2535" w:type="dxa"/>
            <w:shd w:val="clear" w:color="auto" w:fill="auto"/>
          </w:tcPr>
          <w:p w:rsidR="008E6623" w:rsidRPr="00614E3C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Результативное выполнение командных заданий.</w:t>
            </w:r>
          </w:p>
        </w:tc>
      </w:tr>
      <w:tr w:rsidR="008E6623" w:rsidRPr="00614E3C" w:rsidTr="00C13F06">
        <w:tc>
          <w:tcPr>
            <w:tcW w:w="2534" w:type="dxa"/>
            <w:shd w:val="clear" w:color="auto" w:fill="auto"/>
          </w:tcPr>
          <w:p w:rsidR="008E6623" w:rsidRPr="00614E3C" w:rsidRDefault="008E6623" w:rsidP="00093B3F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lastRenderedPageBreak/>
              <w:t>-</w:t>
            </w:r>
            <w:r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ab/>
              <w:t>Л8: нравственное сознание и поведение на основе усвоения общечеловеческих ценностей;</w:t>
            </w:r>
          </w:p>
        </w:tc>
        <w:tc>
          <w:tcPr>
            <w:tcW w:w="2534" w:type="dxa"/>
            <w:shd w:val="clear" w:color="auto" w:fill="auto"/>
          </w:tcPr>
          <w:p w:rsidR="008E6623" w:rsidRPr="00614E3C" w:rsidRDefault="008E6623" w:rsidP="00093B3F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- осознание  правил личной этики и общечеловеческих ценностей.</w:t>
            </w:r>
          </w:p>
        </w:tc>
        <w:tc>
          <w:tcPr>
            <w:tcW w:w="2534" w:type="dxa"/>
            <w:shd w:val="clear" w:color="auto" w:fill="auto"/>
          </w:tcPr>
          <w:p w:rsidR="008E6623" w:rsidRPr="00614E3C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Осознает и соблюдает этические нормы, выстраивает ценностные ориентиры.</w:t>
            </w:r>
          </w:p>
        </w:tc>
        <w:tc>
          <w:tcPr>
            <w:tcW w:w="2535" w:type="dxa"/>
            <w:shd w:val="clear" w:color="auto" w:fill="auto"/>
          </w:tcPr>
          <w:p w:rsidR="008E6623" w:rsidRPr="00614E3C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Аргументировать свое мнение, по предложенному вопросу, с помощью подобранных высказываний общественных деятелей.</w:t>
            </w:r>
          </w:p>
        </w:tc>
      </w:tr>
      <w:tr w:rsidR="008E6623" w:rsidRPr="00614E3C" w:rsidTr="00C13F06">
        <w:tc>
          <w:tcPr>
            <w:tcW w:w="2534" w:type="dxa"/>
            <w:shd w:val="clear" w:color="auto" w:fill="auto"/>
          </w:tcPr>
          <w:p w:rsidR="008E6623" w:rsidRPr="00614E3C" w:rsidRDefault="008E6623" w:rsidP="00093B3F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-</w:t>
            </w:r>
            <w:r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ab/>
              <w:t>Л9: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      </w:r>
          </w:p>
        </w:tc>
        <w:tc>
          <w:tcPr>
            <w:tcW w:w="2534" w:type="dxa"/>
            <w:shd w:val="clear" w:color="auto" w:fill="auto"/>
          </w:tcPr>
          <w:p w:rsidR="008E6623" w:rsidRPr="00614E3C" w:rsidRDefault="008E6623" w:rsidP="00093B3F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- осознание непрерывности образования и готовность продолжить профессиональное образование на более высоком уровне.</w:t>
            </w:r>
          </w:p>
        </w:tc>
        <w:tc>
          <w:tcPr>
            <w:tcW w:w="2534" w:type="dxa"/>
            <w:shd w:val="clear" w:color="auto" w:fill="auto"/>
          </w:tcPr>
          <w:p w:rsidR="008E6623" w:rsidRPr="00614E3C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Выполняет все поставленные задачи.</w:t>
            </w:r>
          </w:p>
        </w:tc>
        <w:tc>
          <w:tcPr>
            <w:tcW w:w="2535" w:type="dxa"/>
            <w:shd w:val="clear" w:color="auto" w:fill="auto"/>
          </w:tcPr>
          <w:p w:rsidR="008E6623" w:rsidRPr="00614E3C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Самостоятельное составление конспекта по предложенной теме, самостоятельное заполнение таблицы, составление схемы, алгоритма.</w:t>
            </w:r>
          </w:p>
        </w:tc>
      </w:tr>
      <w:tr w:rsidR="008E6623" w:rsidRPr="00614E3C" w:rsidTr="00C13F06">
        <w:tc>
          <w:tcPr>
            <w:tcW w:w="2534" w:type="dxa"/>
            <w:shd w:val="clear" w:color="auto" w:fill="auto"/>
          </w:tcPr>
          <w:p w:rsidR="008E6623" w:rsidRPr="00614E3C" w:rsidRDefault="008E6623" w:rsidP="00093B3F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-</w:t>
            </w:r>
            <w:r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ab/>
              <w:t>Л10: эстетическое отношение к миру, включая эстетику быта, научного и технического творчества, спорта, общественных отношений;</w:t>
            </w:r>
          </w:p>
        </w:tc>
        <w:tc>
          <w:tcPr>
            <w:tcW w:w="2534" w:type="dxa"/>
            <w:shd w:val="clear" w:color="auto" w:fill="auto"/>
          </w:tcPr>
          <w:p w:rsidR="008E6623" w:rsidRPr="00614E3C" w:rsidRDefault="008E6623" w:rsidP="00093B3F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- понимание ценностей эстетики быта, научного и технического творчества, спорта, общественных отношений.</w:t>
            </w:r>
          </w:p>
        </w:tc>
        <w:tc>
          <w:tcPr>
            <w:tcW w:w="2534" w:type="dxa"/>
            <w:shd w:val="clear" w:color="auto" w:fill="auto"/>
          </w:tcPr>
          <w:p w:rsidR="008E6623" w:rsidRPr="00614E3C" w:rsidRDefault="00D3780A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Осознает ценности эстетики быта, научного и технического творчества, спорта, общественных отношений.</w:t>
            </w:r>
          </w:p>
        </w:tc>
        <w:tc>
          <w:tcPr>
            <w:tcW w:w="2535" w:type="dxa"/>
            <w:shd w:val="clear" w:color="auto" w:fill="auto"/>
          </w:tcPr>
          <w:p w:rsidR="008E6623" w:rsidRPr="00614E3C" w:rsidRDefault="00D3780A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Написание сочинения</w:t>
            </w:r>
          </w:p>
        </w:tc>
      </w:tr>
      <w:tr w:rsidR="00D3780A" w:rsidRPr="00614E3C" w:rsidTr="00C13F06">
        <w:tc>
          <w:tcPr>
            <w:tcW w:w="2534" w:type="dxa"/>
            <w:shd w:val="clear" w:color="auto" w:fill="auto"/>
          </w:tcPr>
          <w:p w:rsidR="00D3780A" w:rsidRPr="00614E3C" w:rsidRDefault="00D3780A" w:rsidP="00093B3F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-</w:t>
            </w:r>
            <w:r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ab/>
              <w:t xml:space="preserve">Л13: 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</w:t>
            </w:r>
            <w:r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lastRenderedPageBreak/>
              <w:t>государственных, общенациональных проблем;</w:t>
            </w:r>
          </w:p>
        </w:tc>
        <w:tc>
          <w:tcPr>
            <w:tcW w:w="2534" w:type="dxa"/>
            <w:shd w:val="clear" w:color="auto" w:fill="auto"/>
          </w:tcPr>
          <w:p w:rsidR="00D3780A" w:rsidRPr="00614E3C" w:rsidRDefault="00D3780A" w:rsidP="00093B3F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lastRenderedPageBreak/>
              <w:t xml:space="preserve">- понимание престижа профессиональной деятельности </w:t>
            </w:r>
            <w:r w:rsidR="009C0603"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операционного логиста</w:t>
            </w:r>
            <w:r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 как возможности личностного становления. </w:t>
            </w:r>
          </w:p>
          <w:p w:rsidR="00D3780A" w:rsidRPr="00614E3C" w:rsidRDefault="00D3780A" w:rsidP="00093B3F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- отношение к профессиональной деятельности как возможности участия  в решении личных, </w:t>
            </w:r>
            <w:r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lastRenderedPageBreak/>
              <w:t>общественных, государственных, общенациональных проблем.</w:t>
            </w:r>
          </w:p>
        </w:tc>
        <w:tc>
          <w:tcPr>
            <w:tcW w:w="2534" w:type="dxa"/>
            <w:shd w:val="clear" w:color="auto" w:fill="auto"/>
          </w:tcPr>
          <w:p w:rsidR="00D3780A" w:rsidRPr="00614E3C" w:rsidRDefault="00D3780A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lastRenderedPageBreak/>
              <w:t>Проявляет активную гражданскую позицию при решении общественных, государственных, общенациональных проблем.</w:t>
            </w:r>
          </w:p>
        </w:tc>
        <w:tc>
          <w:tcPr>
            <w:tcW w:w="2535" w:type="dxa"/>
            <w:shd w:val="clear" w:color="auto" w:fill="auto"/>
          </w:tcPr>
          <w:p w:rsidR="00D3780A" w:rsidRPr="00614E3C" w:rsidRDefault="00D3780A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Участие в олимпиадах, конкурсах.</w:t>
            </w:r>
          </w:p>
        </w:tc>
      </w:tr>
      <w:tr w:rsidR="00D3780A" w:rsidRPr="00614E3C" w:rsidTr="00C13F06">
        <w:tc>
          <w:tcPr>
            <w:tcW w:w="2534" w:type="dxa"/>
            <w:shd w:val="clear" w:color="auto" w:fill="auto"/>
          </w:tcPr>
          <w:p w:rsidR="00D3780A" w:rsidRPr="00614E3C" w:rsidRDefault="00D3780A" w:rsidP="00093B3F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lastRenderedPageBreak/>
              <w:t>-</w:t>
            </w:r>
            <w:r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ab/>
              <w:t>Л14: 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      </w:r>
          </w:p>
        </w:tc>
        <w:tc>
          <w:tcPr>
            <w:tcW w:w="2534" w:type="dxa"/>
            <w:shd w:val="clear" w:color="auto" w:fill="auto"/>
          </w:tcPr>
          <w:p w:rsidR="00D3780A" w:rsidRPr="00614E3C" w:rsidRDefault="00D3780A" w:rsidP="00093B3F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- осознание пользы рационального потребления природных ресурсов.</w:t>
            </w:r>
          </w:p>
        </w:tc>
        <w:tc>
          <w:tcPr>
            <w:tcW w:w="2534" w:type="dxa"/>
            <w:shd w:val="clear" w:color="auto" w:fill="auto"/>
          </w:tcPr>
          <w:p w:rsidR="00D3780A" w:rsidRPr="00614E3C" w:rsidRDefault="00D3780A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Понимает  и соблюдает в повседневной жизни требования экологических норм.</w:t>
            </w:r>
          </w:p>
        </w:tc>
        <w:tc>
          <w:tcPr>
            <w:tcW w:w="2535" w:type="dxa"/>
            <w:shd w:val="clear" w:color="auto" w:fill="auto"/>
          </w:tcPr>
          <w:p w:rsidR="00D3780A" w:rsidRPr="00614E3C" w:rsidRDefault="009C0603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Н</w:t>
            </w:r>
            <w:r w:rsidR="00D3780A"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аписать мини-сочинение</w:t>
            </w:r>
          </w:p>
        </w:tc>
      </w:tr>
      <w:tr w:rsidR="00D3780A" w:rsidRPr="00614E3C" w:rsidTr="00C13F06">
        <w:tc>
          <w:tcPr>
            <w:tcW w:w="2534" w:type="dxa"/>
            <w:shd w:val="clear" w:color="auto" w:fill="auto"/>
          </w:tcPr>
          <w:p w:rsidR="00D3780A" w:rsidRPr="00614E3C" w:rsidRDefault="00D3780A" w:rsidP="00093B3F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-</w:t>
            </w:r>
            <w:r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ab/>
              <w:t>Л15: ответственное отношение к созданию семьи на основе осознанного принятия ценностей семейной жизни.</w:t>
            </w:r>
          </w:p>
        </w:tc>
        <w:tc>
          <w:tcPr>
            <w:tcW w:w="2534" w:type="dxa"/>
            <w:shd w:val="clear" w:color="auto" w:fill="auto"/>
          </w:tcPr>
          <w:p w:rsidR="00D3780A" w:rsidRPr="00614E3C" w:rsidRDefault="00D3780A" w:rsidP="00093B3F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- убежденность в важности для общества  семьи и семейных традиций</w:t>
            </w:r>
          </w:p>
        </w:tc>
        <w:tc>
          <w:tcPr>
            <w:tcW w:w="2534" w:type="dxa"/>
            <w:shd w:val="clear" w:color="auto" w:fill="auto"/>
          </w:tcPr>
          <w:p w:rsidR="00D3780A" w:rsidRPr="00614E3C" w:rsidRDefault="00D3780A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Осознает ценность семьи и семейных традиций.</w:t>
            </w:r>
          </w:p>
        </w:tc>
        <w:tc>
          <w:tcPr>
            <w:tcW w:w="2535" w:type="dxa"/>
            <w:shd w:val="clear" w:color="auto" w:fill="auto"/>
          </w:tcPr>
          <w:p w:rsidR="00D3780A" w:rsidRPr="00614E3C" w:rsidRDefault="00D3780A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Дискуссия, написание эссе, беседа на уроке</w:t>
            </w:r>
          </w:p>
        </w:tc>
      </w:tr>
      <w:tr w:rsidR="00D3780A" w:rsidRPr="00614E3C" w:rsidTr="005178EC">
        <w:tc>
          <w:tcPr>
            <w:tcW w:w="10137" w:type="dxa"/>
            <w:gridSpan w:val="4"/>
            <w:shd w:val="clear" w:color="auto" w:fill="auto"/>
          </w:tcPr>
          <w:p w:rsidR="00D3780A" w:rsidRPr="00614E3C" w:rsidRDefault="00D3780A" w:rsidP="00093B3F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Метапредметные результаты</w:t>
            </w:r>
          </w:p>
        </w:tc>
      </w:tr>
      <w:tr w:rsidR="00D3780A" w:rsidRPr="00614E3C" w:rsidTr="005178EC">
        <w:tc>
          <w:tcPr>
            <w:tcW w:w="5068" w:type="dxa"/>
            <w:gridSpan w:val="2"/>
            <w:shd w:val="clear" w:color="auto" w:fill="auto"/>
          </w:tcPr>
          <w:p w:rsidR="00D3780A" w:rsidRPr="00614E3C" w:rsidRDefault="00D3780A" w:rsidP="00093B3F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Регулятивные</w:t>
            </w:r>
          </w:p>
        </w:tc>
        <w:tc>
          <w:tcPr>
            <w:tcW w:w="2534" w:type="dxa"/>
            <w:shd w:val="clear" w:color="auto" w:fill="auto"/>
          </w:tcPr>
          <w:p w:rsidR="00D3780A" w:rsidRPr="00614E3C" w:rsidRDefault="00D3780A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2535" w:type="dxa"/>
            <w:shd w:val="clear" w:color="auto" w:fill="auto"/>
          </w:tcPr>
          <w:p w:rsidR="00D3780A" w:rsidRPr="00614E3C" w:rsidRDefault="00D3780A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</w:p>
        </w:tc>
      </w:tr>
      <w:tr w:rsidR="00D3780A" w:rsidRPr="00614E3C" w:rsidTr="00C13F06">
        <w:tc>
          <w:tcPr>
            <w:tcW w:w="2534" w:type="dxa"/>
            <w:shd w:val="clear" w:color="auto" w:fill="auto"/>
          </w:tcPr>
          <w:p w:rsidR="00D3780A" w:rsidRPr="00614E3C" w:rsidRDefault="00D3780A" w:rsidP="00093B3F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М1</w:t>
            </w:r>
            <w:r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ab/>
              <w:t xml:space="preserve"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</w:t>
            </w:r>
            <w:r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lastRenderedPageBreak/>
              <w:t>различных ситуациях</w:t>
            </w:r>
          </w:p>
        </w:tc>
        <w:tc>
          <w:tcPr>
            <w:tcW w:w="2534" w:type="dxa"/>
            <w:shd w:val="clear" w:color="auto" w:fill="auto"/>
          </w:tcPr>
          <w:p w:rsidR="00D3780A" w:rsidRPr="00614E3C" w:rsidRDefault="00D3780A" w:rsidP="00093B3F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lastRenderedPageBreak/>
              <w:t>- умение определять цели, составлять планы деятельности и определять средства необходимые для их реализации.</w:t>
            </w:r>
          </w:p>
        </w:tc>
        <w:tc>
          <w:tcPr>
            <w:tcW w:w="2534" w:type="dxa"/>
            <w:shd w:val="clear" w:color="auto" w:fill="auto"/>
          </w:tcPr>
          <w:p w:rsidR="00D3780A" w:rsidRPr="00614E3C" w:rsidRDefault="00D3780A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Выбирает путь достижения цели. Оценивает способы и находит ресурсы, необходимые для достижения цели.</w:t>
            </w:r>
          </w:p>
        </w:tc>
        <w:tc>
          <w:tcPr>
            <w:tcW w:w="2535" w:type="dxa"/>
            <w:shd w:val="clear" w:color="auto" w:fill="auto"/>
          </w:tcPr>
          <w:p w:rsidR="00D3780A" w:rsidRPr="00614E3C" w:rsidRDefault="00D3780A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Составить тезисный или цитатный план.</w:t>
            </w:r>
          </w:p>
        </w:tc>
      </w:tr>
      <w:tr w:rsidR="00CF0003" w:rsidRPr="00614E3C" w:rsidTr="00C13F06">
        <w:tc>
          <w:tcPr>
            <w:tcW w:w="2534" w:type="dxa"/>
            <w:shd w:val="clear" w:color="auto" w:fill="auto"/>
          </w:tcPr>
          <w:p w:rsidR="00CF0003" w:rsidRPr="00614E3C" w:rsidRDefault="00CF0003" w:rsidP="00093B3F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lastRenderedPageBreak/>
              <w:t>М6</w:t>
            </w:r>
            <w:r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ab/>
              <w:t>умение определять назначение и функции различных социальных институтов;</w:t>
            </w:r>
          </w:p>
        </w:tc>
        <w:tc>
          <w:tcPr>
            <w:tcW w:w="2534" w:type="dxa"/>
            <w:shd w:val="clear" w:color="auto" w:fill="auto"/>
          </w:tcPr>
          <w:p w:rsidR="00CF0003" w:rsidRPr="00614E3C" w:rsidRDefault="00CF0003" w:rsidP="00093B3F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- умение анализировать реальные социальные ситуации, выбирать адекватные способы  деятельности и модели поведения в рамках реализуемых социальных ролей.</w:t>
            </w:r>
          </w:p>
        </w:tc>
        <w:tc>
          <w:tcPr>
            <w:tcW w:w="2534" w:type="dxa"/>
            <w:shd w:val="clear" w:color="auto" w:fill="auto"/>
          </w:tcPr>
          <w:p w:rsidR="00CF0003" w:rsidRPr="00614E3C" w:rsidRDefault="00CF000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Определяет назначение и функции различных социальных институтов.</w:t>
            </w:r>
          </w:p>
        </w:tc>
        <w:tc>
          <w:tcPr>
            <w:tcW w:w="2535" w:type="dxa"/>
            <w:shd w:val="clear" w:color="auto" w:fill="auto"/>
          </w:tcPr>
          <w:p w:rsidR="00CF0003" w:rsidRPr="00614E3C" w:rsidRDefault="00CF0003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Заполнение сравнительной таблицы.</w:t>
            </w:r>
          </w:p>
        </w:tc>
      </w:tr>
      <w:tr w:rsidR="00D3780A" w:rsidRPr="00614E3C" w:rsidTr="00C13F06">
        <w:tc>
          <w:tcPr>
            <w:tcW w:w="2534" w:type="dxa"/>
            <w:shd w:val="clear" w:color="auto" w:fill="auto"/>
          </w:tcPr>
          <w:p w:rsidR="00D3780A" w:rsidRPr="00614E3C" w:rsidRDefault="007D1E8D" w:rsidP="00093B3F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М9</w:t>
            </w:r>
            <w:r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ab/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      </w:r>
          </w:p>
        </w:tc>
        <w:tc>
          <w:tcPr>
            <w:tcW w:w="2534" w:type="dxa"/>
            <w:shd w:val="clear" w:color="auto" w:fill="auto"/>
          </w:tcPr>
          <w:p w:rsidR="00D3780A" w:rsidRPr="00614E3C" w:rsidRDefault="007D1E8D" w:rsidP="00093B3F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- умение оценивать свои учебные достижения, поведение, черты своей личности с учетом мнения других людей, в том числе для корректировки собственного поведения</w:t>
            </w:r>
          </w:p>
        </w:tc>
        <w:tc>
          <w:tcPr>
            <w:tcW w:w="2534" w:type="dxa"/>
            <w:shd w:val="clear" w:color="auto" w:fill="auto"/>
          </w:tcPr>
          <w:p w:rsidR="00D3780A" w:rsidRPr="00614E3C" w:rsidRDefault="007D1E8D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Оценивает представленные варианты ответов.</w:t>
            </w:r>
          </w:p>
        </w:tc>
        <w:tc>
          <w:tcPr>
            <w:tcW w:w="2535" w:type="dxa"/>
            <w:shd w:val="clear" w:color="auto" w:fill="auto"/>
          </w:tcPr>
          <w:p w:rsidR="00D3780A" w:rsidRPr="00614E3C" w:rsidRDefault="007D1E8D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Взаимопроверка. Дать рецензию на ответ одногрупников.</w:t>
            </w:r>
          </w:p>
        </w:tc>
      </w:tr>
      <w:tr w:rsidR="00CF0003" w:rsidRPr="00614E3C" w:rsidTr="000E2068">
        <w:tc>
          <w:tcPr>
            <w:tcW w:w="5068" w:type="dxa"/>
            <w:gridSpan w:val="2"/>
            <w:shd w:val="clear" w:color="auto" w:fill="auto"/>
          </w:tcPr>
          <w:p w:rsidR="00CF0003" w:rsidRPr="00614E3C" w:rsidRDefault="00CF0003" w:rsidP="00093B3F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Познавательные</w:t>
            </w:r>
          </w:p>
        </w:tc>
        <w:tc>
          <w:tcPr>
            <w:tcW w:w="2534" w:type="dxa"/>
            <w:shd w:val="clear" w:color="auto" w:fill="auto"/>
          </w:tcPr>
          <w:p w:rsidR="00CF0003" w:rsidRPr="00614E3C" w:rsidRDefault="00CF000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2535" w:type="dxa"/>
            <w:shd w:val="clear" w:color="auto" w:fill="auto"/>
          </w:tcPr>
          <w:p w:rsidR="00CF0003" w:rsidRPr="00614E3C" w:rsidRDefault="00CF0003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</w:p>
        </w:tc>
      </w:tr>
      <w:tr w:rsidR="00CF0003" w:rsidRPr="00614E3C" w:rsidTr="00C13F06">
        <w:tc>
          <w:tcPr>
            <w:tcW w:w="2534" w:type="dxa"/>
            <w:shd w:val="clear" w:color="auto" w:fill="auto"/>
          </w:tcPr>
          <w:p w:rsidR="00CF0003" w:rsidRPr="00614E3C" w:rsidRDefault="00CF0003" w:rsidP="00093B3F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М3</w:t>
            </w:r>
            <w:r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ab/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2534" w:type="dxa"/>
            <w:shd w:val="clear" w:color="auto" w:fill="auto"/>
          </w:tcPr>
          <w:p w:rsidR="00CF0003" w:rsidRPr="00614E3C" w:rsidRDefault="00CF0003" w:rsidP="00093B3F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- умение искать и находить обобщенные способы решения задач, примене</w:t>
            </w:r>
            <w:r w:rsidR="003224B4"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ние основных методов познания (</w:t>
            </w:r>
            <w:r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наблюдение, описание) для организации учебно-исследовательской и проектной деятельности с использованием информационно-коммуникативных технологий.</w:t>
            </w:r>
          </w:p>
        </w:tc>
        <w:tc>
          <w:tcPr>
            <w:tcW w:w="2534" w:type="dxa"/>
            <w:shd w:val="clear" w:color="auto" w:fill="auto"/>
          </w:tcPr>
          <w:p w:rsidR="00CF0003" w:rsidRPr="00614E3C" w:rsidRDefault="00CF0003" w:rsidP="00CF0003">
            <w:pPr>
              <w:pStyle w:val="a4"/>
              <w:spacing w:line="276" w:lineRule="auto"/>
              <w:ind w:left="35"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Искать и находить обобщенные способы решения задач.</w:t>
            </w:r>
          </w:p>
          <w:p w:rsidR="00CF0003" w:rsidRPr="00614E3C" w:rsidRDefault="00CF0003" w:rsidP="00CF0003">
            <w:pPr>
              <w:pStyle w:val="a4"/>
              <w:shd w:val="clear" w:color="auto" w:fill="auto"/>
              <w:spacing w:line="276" w:lineRule="auto"/>
              <w:ind w:left="35"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Осуществлять развернутый информационный поиск и ставить на его основе новые задачи.</w:t>
            </w:r>
          </w:p>
        </w:tc>
        <w:tc>
          <w:tcPr>
            <w:tcW w:w="2535" w:type="dxa"/>
            <w:shd w:val="clear" w:color="auto" w:fill="auto"/>
          </w:tcPr>
          <w:p w:rsidR="00CF0003" w:rsidRPr="00614E3C" w:rsidRDefault="00CF0003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Подготовить ответ на проблемный вопрос.</w:t>
            </w:r>
          </w:p>
        </w:tc>
      </w:tr>
      <w:tr w:rsidR="00CF0003" w:rsidRPr="00614E3C" w:rsidTr="00C13F06">
        <w:tc>
          <w:tcPr>
            <w:tcW w:w="2534" w:type="dxa"/>
            <w:shd w:val="clear" w:color="auto" w:fill="auto"/>
          </w:tcPr>
          <w:p w:rsidR="00CF0003" w:rsidRPr="00614E3C" w:rsidRDefault="00CF0003" w:rsidP="00093B3F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М4</w:t>
            </w:r>
            <w:r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ab/>
              <w:t xml:space="preserve">готовность и </w:t>
            </w:r>
            <w:r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lastRenderedPageBreak/>
              <w:t>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      </w:r>
          </w:p>
        </w:tc>
        <w:tc>
          <w:tcPr>
            <w:tcW w:w="2534" w:type="dxa"/>
            <w:shd w:val="clear" w:color="auto" w:fill="auto"/>
          </w:tcPr>
          <w:p w:rsidR="00CF0003" w:rsidRPr="00614E3C" w:rsidRDefault="00CF0003" w:rsidP="00093B3F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lastRenderedPageBreak/>
              <w:t xml:space="preserve">- умение искать и </w:t>
            </w:r>
            <w:r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lastRenderedPageBreak/>
              <w:t>находить информацию в различных источниках.</w:t>
            </w:r>
          </w:p>
        </w:tc>
        <w:tc>
          <w:tcPr>
            <w:tcW w:w="2534" w:type="dxa"/>
            <w:shd w:val="clear" w:color="auto" w:fill="auto"/>
          </w:tcPr>
          <w:p w:rsidR="00CF0003" w:rsidRPr="00614E3C" w:rsidRDefault="00CF0003" w:rsidP="00CF0003">
            <w:pPr>
              <w:pStyle w:val="a4"/>
              <w:spacing w:line="276" w:lineRule="auto"/>
              <w:ind w:left="35"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lastRenderedPageBreak/>
              <w:t xml:space="preserve">Искать и находить </w:t>
            </w:r>
            <w:r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lastRenderedPageBreak/>
              <w:t>информацию в различных источниках.</w:t>
            </w:r>
          </w:p>
        </w:tc>
        <w:tc>
          <w:tcPr>
            <w:tcW w:w="2535" w:type="dxa"/>
            <w:shd w:val="clear" w:color="auto" w:fill="auto"/>
          </w:tcPr>
          <w:p w:rsidR="00CF0003" w:rsidRPr="00614E3C" w:rsidRDefault="00CF0003" w:rsidP="00CF000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lastRenderedPageBreak/>
              <w:t xml:space="preserve">Составить </w:t>
            </w:r>
            <w:r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lastRenderedPageBreak/>
              <w:t>терминологический словарь (заполнить глоссарий)</w:t>
            </w:r>
          </w:p>
        </w:tc>
      </w:tr>
      <w:tr w:rsidR="00CF0003" w:rsidRPr="00614E3C" w:rsidTr="00C13F06">
        <w:tc>
          <w:tcPr>
            <w:tcW w:w="2534" w:type="dxa"/>
            <w:shd w:val="clear" w:color="auto" w:fill="auto"/>
          </w:tcPr>
          <w:p w:rsidR="00CF0003" w:rsidRPr="00614E3C" w:rsidRDefault="00CF0003" w:rsidP="00093B3F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lastRenderedPageBreak/>
              <w:t>М7</w:t>
            </w:r>
            <w:r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ab/>
              <w:t>умение самостоятельно оценивать и принимать решения, определяющие стратегию поведения, с учетом гражданских и нравственных ценностей</w:t>
            </w:r>
          </w:p>
        </w:tc>
        <w:tc>
          <w:tcPr>
            <w:tcW w:w="2534" w:type="dxa"/>
            <w:shd w:val="clear" w:color="auto" w:fill="auto"/>
          </w:tcPr>
          <w:p w:rsidR="00CF0003" w:rsidRPr="00614E3C" w:rsidRDefault="00CF0003" w:rsidP="00093B3F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- умение объяснять явления и процессы  социальной действительности с научных позиций, рассматривать их комплексно в контексте  сложившихся реалий и возможных перспектив.</w:t>
            </w:r>
          </w:p>
        </w:tc>
        <w:tc>
          <w:tcPr>
            <w:tcW w:w="2534" w:type="dxa"/>
            <w:shd w:val="clear" w:color="auto" w:fill="auto"/>
          </w:tcPr>
          <w:p w:rsidR="00CF0003" w:rsidRPr="00614E3C" w:rsidRDefault="00CF0003" w:rsidP="00CF0003">
            <w:pPr>
              <w:pStyle w:val="a4"/>
              <w:spacing w:line="276" w:lineRule="auto"/>
              <w:ind w:left="35"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Определять сущность характеристик изучаемого объекта.</w:t>
            </w:r>
          </w:p>
        </w:tc>
        <w:tc>
          <w:tcPr>
            <w:tcW w:w="2535" w:type="dxa"/>
            <w:shd w:val="clear" w:color="auto" w:fill="auto"/>
          </w:tcPr>
          <w:p w:rsidR="00CF0003" w:rsidRPr="00614E3C" w:rsidRDefault="00F50E33" w:rsidP="00CF000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Подготовка</w:t>
            </w:r>
            <w:r w:rsidR="00CF0003"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 реферата, доклада, сообщения.</w:t>
            </w:r>
          </w:p>
        </w:tc>
      </w:tr>
      <w:tr w:rsidR="00CF0003" w:rsidRPr="00614E3C" w:rsidTr="000E2068">
        <w:tc>
          <w:tcPr>
            <w:tcW w:w="5068" w:type="dxa"/>
            <w:gridSpan w:val="2"/>
            <w:shd w:val="clear" w:color="auto" w:fill="auto"/>
          </w:tcPr>
          <w:p w:rsidR="00CF0003" w:rsidRPr="00614E3C" w:rsidRDefault="00CF0003" w:rsidP="00093B3F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Коммуникативные</w:t>
            </w:r>
          </w:p>
        </w:tc>
        <w:tc>
          <w:tcPr>
            <w:tcW w:w="2534" w:type="dxa"/>
            <w:shd w:val="clear" w:color="auto" w:fill="auto"/>
          </w:tcPr>
          <w:p w:rsidR="00CF0003" w:rsidRPr="00614E3C" w:rsidRDefault="00CF0003" w:rsidP="00CF0003">
            <w:pPr>
              <w:pStyle w:val="a4"/>
              <w:spacing w:line="276" w:lineRule="auto"/>
              <w:ind w:left="35"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2535" w:type="dxa"/>
            <w:shd w:val="clear" w:color="auto" w:fill="auto"/>
          </w:tcPr>
          <w:p w:rsidR="00CF0003" w:rsidRPr="00614E3C" w:rsidRDefault="00CF0003" w:rsidP="00CF000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</w:p>
        </w:tc>
      </w:tr>
      <w:tr w:rsidR="00CA3EBA" w:rsidRPr="00614E3C" w:rsidTr="000E2068">
        <w:tc>
          <w:tcPr>
            <w:tcW w:w="2534" w:type="dxa"/>
            <w:shd w:val="clear" w:color="auto" w:fill="auto"/>
          </w:tcPr>
          <w:p w:rsidR="00CA3EBA" w:rsidRPr="00614E3C" w:rsidRDefault="00CA3EBA" w:rsidP="00093B3F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М2</w:t>
            </w:r>
            <w:r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ab/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      </w:r>
          </w:p>
        </w:tc>
        <w:tc>
          <w:tcPr>
            <w:tcW w:w="2534" w:type="dxa"/>
            <w:shd w:val="clear" w:color="auto" w:fill="auto"/>
          </w:tcPr>
          <w:p w:rsidR="00CA3EBA" w:rsidRPr="00614E3C" w:rsidRDefault="00CA3EBA" w:rsidP="00093B3F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- умение выстраивать деловую коммуникацию в процессе коллективной деятельности.</w:t>
            </w:r>
          </w:p>
        </w:tc>
        <w:tc>
          <w:tcPr>
            <w:tcW w:w="2534" w:type="dxa"/>
            <w:shd w:val="clear" w:color="auto" w:fill="auto"/>
          </w:tcPr>
          <w:p w:rsidR="00CA3EBA" w:rsidRPr="00614E3C" w:rsidRDefault="00CA3EBA" w:rsidP="00CF0003">
            <w:pPr>
              <w:pStyle w:val="a4"/>
              <w:spacing w:line="276" w:lineRule="auto"/>
              <w:ind w:left="35"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Взаимодействие в коллективе.</w:t>
            </w:r>
          </w:p>
        </w:tc>
        <w:tc>
          <w:tcPr>
            <w:tcW w:w="2535" w:type="dxa"/>
            <w:shd w:val="clear" w:color="auto" w:fill="auto"/>
          </w:tcPr>
          <w:p w:rsidR="00CA3EBA" w:rsidRPr="00614E3C" w:rsidRDefault="00CA3EBA" w:rsidP="00CF000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Выполнение группового задания.</w:t>
            </w:r>
          </w:p>
        </w:tc>
      </w:tr>
      <w:tr w:rsidR="00CF0003" w:rsidRPr="00614E3C" w:rsidTr="00C13F06">
        <w:tc>
          <w:tcPr>
            <w:tcW w:w="2534" w:type="dxa"/>
            <w:shd w:val="clear" w:color="auto" w:fill="auto"/>
          </w:tcPr>
          <w:p w:rsidR="00CF0003" w:rsidRPr="00614E3C" w:rsidRDefault="00CF0003" w:rsidP="00093B3F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lastRenderedPageBreak/>
              <w:t>М8</w:t>
            </w:r>
            <w:r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ab/>
              <w:t>владение языковыми средствами - умение ясно, логично и точно излагать свою точку зрения, использовать адекватные языковые средства;</w:t>
            </w:r>
          </w:p>
        </w:tc>
        <w:tc>
          <w:tcPr>
            <w:tcW w:w="2534" w:type="dxa"/>
            <w:shd w:val="clear" w:color="auto" w:fill="auto"/>
          </w:tcPr>
          <w:p w:rsidR="00CF0003" w:rsidRPr="00614E3C" w:rsidRDefault="00CF0003" w:rsidP="00093B3F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- овладение различными видами публичных выступлений и следовании эстетическим нормам и правилам ведения диалога. Умение публично представлять результаты собственного исследования.</w:t>
            </w:r>
          </w:p>
        </w:tc>
        <w:tc>
          <w:tcPr>
            <w:tcW w:w="2534" w:type="dxa"/>
            <w:shd w:val="clear" w:color="auto" w:fill="auto"/>
          </w:tcPr>
          <w:p w:rsidR="00CF0003" w:rsidRPr="00614E3C" w:rsidRDefault="00CF0003" w:rsidP="00CF0003">
            <w:pPr>
              <w:pStyle w:val="a4"/>
              <w:spacing w:line="276" w:lineRule="auto"/>
              <w:ind w:left="35"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Умение логично, аргументировано представлять выполненное задание.</w:t>
            </w:r>
          </w:p>
        </w:tc>
        <w:tc>
          <w:tcPr>
            <w:tcW w:w="2535" w:type="dxa"/>
            <w:shd w:val="clear" w:color="auto" w:fill="auto"/>
          </w:tcPr>
          <w:p w:rsidR="00CF0003" w:rsidRPr="00614E3C" w:rsidRDefault="00CF0003" w:rsidP="00CF000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Доклад по предложенной теме.</w:t>
            </w:r>
          </w:p>
        </w:tc>
      </w:tr>
      <w:tr w:rsidR="00965141" w:rsidRPr="00614E3C" w:rsidTr="000E2068">
        <w:tc>
          <w:tcPr>
            <w:tcW w:w="10137" w:type="dxa"/>
            <w:gridSpan w:val="4"/>
            <w:shd w:val="clear" w:color="auto" w:fill="auto"/>
          </w:tcPr>
          <w:p w:rsidR="00965141" w:rsidRPr="00614E3C" w:rsidRDefault="00965141" w:rsidP="00965141">
            <w:pPr>
              <w:pStyle w:val="a4"/>
              <w:shd w:val="clear" w:color="auto" w:fill="auto"/>
              <w:spacing w:line="276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Предметные</w:t>
            </w:r>
          </w:p>
        </w:tc>
      </w:tr>
      <w:tr w:rsidR="00965141" w:rsidRPr="00614E3C" w:rsidTr="000E2068">
        <w:tc>
          <w:tcPr>
            <w:tcW w:w="10137" w:type="dxa"/>
            <w:gridSpan w:val="4"/>
            <w:shd w:val="clear" w:color="auto" w:fill="auto"/>
          </w:tcPr>
          <w:p w:rsidR="00965141" w:rsidRPr="00614E3C" w:rsidRDefault="007F31B1" w:rsidP="00CF000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П1</w:t>
            </w:r>
            <w:r w:rsidR="00965141"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ab/>
            </w:r>
            <w:r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сформированность представлений о современной исторической науке, ее специфике, методах исторического познания и роли в решении задач прогрессивного развития России в глобальном мире;</w:t>
            </w:r>
          </w:p>
        </w:tc>
      </w:tr>
      <w:tr w:rsidR="00965141" w:rsidRPr="00614E3C" w:rsidTr="000E2068">
        <w:tc>
          <w:tcPr>
            <w:tcW w:w="10137" w:type="dxa"/>
            <w:gridSpan w:val="4"/>
            <w:shd w:val="clear" w:color="auto" w:fill="auto"/>
          </w:tcPr>
          <w:p w:rsidR="00965141" w:rsidRPr="00614E3C" w:rsidRDefault="007F31B1" w:rsidP="00965141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П2</w:t>
            </w:r>
            <w:r w:rsidR="00965141"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ab/>
            </w:r>
            <w:r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владение комплексом знаний об истории России и человечества в целом, представлениями об общем и особенном в мировом историческом процессе;</w:t>
            </w:r>
          </w:p>
        </w:tc>
      </w:tr>
      <w:tr w:rsidR="00965141" w:rsidRPr="00614E3C" w:rsidTr="000E2068">
        <w:tc>
          <w:tcPr>
            <w:tcW w:w="10137" w:type="dxa"/>
            <w:gridSpan w:val="4"/>
            <w:shd w:val="clear" w:color="auto" w:fill="auto"/>
          </w:tcPr>
          <w:p w:rsidR="00965141" w:rsidRPr="00614E3C" w:rsidRDefault="007F31B1" w:rsidP="00965141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П3</w:t>
            </w:r>
            <w:r w:rsidR="00965141"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ab/>
            </w:r>
            <w:r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сформированность умений применять исторические знания в профессиональной и общественной деятельности, поликультурном общении;</w:t>
            </w:r>
          </w:p>
        </w:tc>
      </w:tr>
      <w:tr w:rsidR="00965141" w:rsidRPr="00614E3C" w:rsidTr="000E2068">
        <w:tc>
          <w:tcPr>
            <w:tcW w:w="10137" w:type="dxa"/>
            <w:gridSpan w:val="4"/>
            <w:shd w:val="clear" w:color="auto" w:fill="auto"/>
          </w:tcPr>
          <w:p w:rsidR="00965141" w:rsidRPr="00614E3C" w:rsidRDefault="00DA4053" w:rsidP="00965141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П4</w:t>
            </w:r>
            <w:r w:rsidR="00965141"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ab/>
            </w:r>
            <w:r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владение навыками проектной деятельности и исторической реконструкции с привлечением различных источников;</w:t>
            </w:r>
            <w:r w:rsidR="00965141"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;</w:t>
            </w:r>
          </w:p>
        </w:tc>
      </w:tr>
      <w:tr w:rsidR="00965141" w:rsidRPr="00614E3C" w:rsidTr="000E2068">
        <w:tc>
          <w:tcPr>
            <w:tcW w:w="10137" w:type="dxa"/>
            <w:gridSpan w:val="4"/>
            <w:shd w:val="clear" w:color="auto" w:fill="auto"/>
          </w:tcPr>
          <w:p w:rsidR="00965141" w:rsidRPr="00614E3C" w:rsidRDefault="00DA4053" w:rsidP="00965141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П5</w:t>
            </w:r>
            <w:r w:rsidR="00965141"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ab/>
            </w:r>
            <w:r w:rsidRPr="00614E3C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сформированность умений вести диалог, обосновывать свою точку зрения в дискуссии по исторической тематике.</w:t>
            </w:r>
          </w:p>
        </w:tc>
      </w:tr>
    </w:tbl>
    <w:p w:rsidR="001E4196" w:rsidRPr="00F74F5F" w:rsidRDefault="001E4196" w:rsidP="001E4196">
      <w:pPr>
        <w:pStyle w:val="212"/>
        <w:shd w:val="clear" w:color="auto" w:fill="auto"/>
        <w:spacing w:before="0" w:line="276" w:lineRule="auto"/>
        <w:rPr>
          <w:rStyle w:val="27"/>
          <w:rFonts w:ascii="Times New Roman" w:hAnsi="Times New Roman" w:cs="Times New Roman"/>
          <w:color w:val="000000"/>
          <w:sz w:val="24"/>
          <w:szCs w:val="24"/>
        </w:rPr>
      </w:pPr>
    </w:p>
    <w:p w:rsidR="00187062" w:rsidRPr="00F74F5F" w:rsidRDefault="00187062" w:rsidP="005F11A0">
      <w:pPr>
        <w:pStyle w:val="311"/>
        <w:shd w:val="clear" w:color="auto" w:fill="auto"/>
        <w:spacing w:before="0" w:after="0" w:line="276" w:lineRule="auto"/>
        <w:ind w:firstLine="284"/>
        <w:rPr>
          <w:rStyle w:val="34"/>
          <w:rFonts w:ascii="Times New Roman" w:hAnsi="Times New Roman" w:cs="Times New Roman"/>
          <w:color w:val="000000"/>
          <w:sz w:val="24"/>
          <w:szCs w:val="24"/>
        </w:rPr>
      </w:pPr>
    </w:p>
    <w:p w:rsidR="002B62DE" w:rsidRPr="00F74F5F" w:rsidRDefault="00187062" w:rsidP="002B62DE">
      <w:pPr>
        <w:suppressAutoHyphens/>
        <w:spacing w:line="360" w:lineRule="auto"/>
        <w:jc w:val="center"/>
        <w:rPr>
          <w:rFonts w:ascii="Times New Roman" w:hAnsi="Times New Roman" w:cs="Times New Roman"/>
          <w:b/>
          <w:color w:val="auto"/>
        </w:rPr>
      </w:pPr>
      <w:r w:rsidRPr="00F74F5F">
        <w:rPr>
          <w:rStyle w:val="34"/>
          <w:rFonts w:ascii="Times New Roman" w:hAnsi="Times New Roman" w:cs="Times New Roman"/>
          <w:b/>
          <w:sz w:val="24"/>
          <w:szCs w:val="24"/>
        </w:rPr>
        <w:br w:type="page"/>
      </w:r>
      <w:bookmarkStart w:id="4" w:name="_Toc452728429"/>
      <w:r w:rsidR="002B62DE" w:rsidRPr="00F74F5F">
        <w:rPr>
          <w:rFonts w:ascii="Times New Roman" w:hAnsi="Times New Roman" w:cs="Times New Roman"/>
          <w:b/>
          <w:color w:val="auto"/>
        </w:rPr>
        <w:lastRenderedPageBreak/>
        <w:t xml:space="preserve">СТРУКТУРА </w:t>
      </w:r>
      <w:r w:rsidR="004A255B" w:rsidRPr="00F74F5F">
        <w:rPr>
          <w:rFonts w:ascii="Times New Roman" w:hAnsi="Times New Roman" w:cs="Times New Roman"/>
          <w:b/>
          <w:color w:val="auto"/>
        </w:rPr>
        <w:t xml:space="preserve">И </w:t>
      </w:r>
      <w:r w:rsidR="004A255B" w:rsidRPr="00F74F5F">
        <w:rPr>
          <w:rStyle w:val="34"/>
          <w:rFonts w:ascii="Times New Roman" w:hAnsi="Times New Roman" w:cs="Times New Roman"/>
          <w:b/>
          <w:sz w:val="24"/>
          <w:szCs w:val="24"/>
        </w:rPr>
        <w:t xml:space="preserve">СОДЕРЖАНИЕ </w:t>
      </w:r>
      <w:r w:rsidR="002B62DE" w:rsidRPr="00F74F5F">
        <w:rPr>
          <w:rFonts w:ascii="Times New Roman" w:hAnsi="Times New Roman" w:cs="Times New Roman"/>
          <w:b/>
          <w:color w:val="auto"/>
        </w:rPr>
        <w:t xml:space="preserve">УЧЕБНОЙ ДИСЦИПЛИНЫ </w:t>
      </w:r>
    </w:p>
    <w:p w:rsidR="002B62DE" w:rsidRPr="00F74F5F" w:rsidRDefault="002B62DE" w:rsidP="002B62DE">
      <w:pPr>
        <w:widowControl/>
        <w:suppressAutoHyphens/>
        <w:spacing w:line="360" w:lineRule="auto"/>
        <w:jc w:val="center"/>
        <w:rPr>
          <w:rFonts w:ascii="Times New Roman" w:hAnsi="Times New Roman" w:cs="Times New Roman"/>
          <w:b/>
          <w:color w:val="auto"/>
        </w:rPr>
      </w:pPr>
      <w:r w:rsidRPr="00F74F5F">
        <w:rPr>
          <w:rFonts w:ascii="Times New Roman" w:hAnsi="Times New Roman" w:cs="Times New Roman"/>
          <w:b/>
          <w:color w:val="auto"/>
        </w:rPr>
        <w:t>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258"/>
        <w:gridCol w:w="1879"/>
      </w:tblGrid>
      <w:tr w:rsidR="002B62DE" w:rsidRPr="00F74F5F" w:rsidTr="00FD65DC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F74F5F" w:rsidRDefault="002B62DE" w:rsidP="002B62DE">
            <w:pPr>
              <w:widowControl/>
              <w:suppressAutoHyphens/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F74F5F">
              <w:rPr>
                <w:rFonts w:ascii="Times New Roman" w:hAnsi="Times New Roman" w:cs="Times New Roman"/>
                <w:b/>
                <w:color w:val="auto"/>
              </w:rPr>
              <w:t>Вид учебной работы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F74F5F" w:rsidRDefault="002B62DE" w:rsidP="002B62DE">
            <w:pPr>
              <w:widowControl/>
              <w:suppressAutoHyphens/>
              <w:spacing w:line="360" w:lineRule="auto"/>
              <w:rPr>
                <w:rFonts w:ascii="Times New Roman" w:hAnsi="Times New Roman" w:cs="Times New Roman"/>
                <w:b/>
                <w:iCs/>
                <w:color w:val="auto"/>
              </w:rPr>
            </w:pPr>
            <w:r w:rsidRPr="00F74F5F">
              <w:rPr>
                <w:rFonts w:ascii="Times New Roman" w:hAnsi="Times New Roman" w:cs="Times New Roman"/>
                <w:b/>
                <w:iCs/>
                <w:color w:val="auto"/>
              </w:rPr>
              <w:t>Объем в часах</w:t>
            </w:r>
          </w:p>
        </w:tc>
      </w:tr>
      <w:tr w:rsidR="002B62DE" w:rsidRPr="00F74F5F" w:rsidTr="00FD65DC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F74F5F" w:rsidRDefault="002B62DE" w:rsidP="002B62DE">
            <w:pPr>
              <w:widowControl/>
              <w:suppressAutoHyphens/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F74F5F">
              <w:rPr>
                <w:rFonts w:ascii="Times New Roman" w:hAnsi="Times New Roman" w:cs="Times New Roman"/>
                <w:b/>
                <w:color w:val="auto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F74F5F" w:rsidRDefault="00F23C94" w:rsidP="002B62DE">
            <w:pPr>
              <w:widowControl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iCs/>
                <w:color w:val="auto"/>
              </w:rPr>
            </w:pPr>
            <w:r>
              <w:rPr>
                <w:rFonts w:ascii="Times New Roman" w:hAnsi="Times New Roman" w:cs="Times New Roman"/>
                <w:iCs/>
                <w:color w:val="auto"/>
              </w:rPr>
              <w:t>171</w:t>
            </w:r>
          </w:p>
        </w:tc>
      </w:tr>
      <w:tr w:rsidR="002B62DE" w:rsidRPr="00F74F5F" w:rsidTr="00FD65DC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F74F5F" w:rsidRDefault="002B62DE" w:rsidP="000E3AE4">
            <w:pPr>
              <w:widowControl/>
              <w:suppressAutoHyphens/>
              <w:spacing w:line="360" w:lineRule="auto"/>
              <w:rPr>
                <w:rFonts w:ascii="Times New Roman" w:hAnsi="Times New Roman" w:cs="Times New Roman"/>
                <w:iCs/>
                <w:color w:val="auto"/>
              </w:rPr>
            </w:pPr>
            <w:r w:rsidRPr="00F74F5F">
              <w:rPr>
                <w:rFonts w:ascii="Times New Roman" w:hAnsi="Times New Roman" w:cs="Times New Roman"/>
                <w:color w:val="auto"/>
              </w:rPr>
              <w:t>в том числе:</w:t>
            </w:r>
          </w:p>
        </w:tc>
      </w:tr>
      <w:tr w:rsidR="002B62DE" w:rsidRPr="00F74F5F" w:rsidTr="00FD65DC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F74F5F" w:rsidRDefault="002B62DE" w:rsidP="002B62DE">
            <w:pPr>
              <w:widowControl/>
              <w:suppressAutoHyphens/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F74F5F">
              <w:rPr>
                <w:rFonts w:ascii="Times New Roman" w:hAnsi="Times New Roman" w:cs="Times New Roman"/>
                <w:color w:val="auto"/>
              </w:rPr>
              <w:t>теоретическое обучение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F74F5F" w:rsidRDefault="00F23C94" w:rsidP="002B62DE">
            <w:pPr>
              <w:widowControl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iCs/>
                <w:color w:val="auto"/>
              </w:rPr>
            </w:pPr>
            <w:r>
              <w:rPr>
                <w:rFonts w:ascii="Times New Roman" w:hAnsi="Times New Roman" w:cs="Times New Roman"/>
                <w:iCs/>
                <w:color w:val="auto"/>
              </w:rPr>
              <w:t>171</w:t>
            </w:r>
          </w:p>
        </w:tc>
      </w:tr>
      <w:tr w:rsidR="002B62DE" w:rsidRPr="00F74F5F" w:rsidTr="00FD65DC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F74F5F" w:rsidRDefault="002B62DE" w:rsidP="002B62DE">
            <w:pPr>
              <w:widowControl/>
              <w:suppressAutoHyphens/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F74F5F">
              <w:rPr>
                <w:rFonts w:ascii="Times New Roman" w:hAnsi="Times New Roman" w:cs="Times New Roman"/>
                <w:color w:val="auto"/>
              </w:rPr>
              <w:t xml:space="preserve">лабораторные работы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F74F5F" w:rsidRDefault="002B62DE" w:rsidP="002B62DE">
            <w:pPr>
              <w:widowControl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iCs/>
                <w:color w:val="auto"/>
              </w:rPr>
            </w:pPr>
            <w:r w:rsidRPr="00F74F5F">
              <w:rPr>
                <w:rFonts w:ascii="Times New Roman" w:hAnsi="Times New Roman" w:cs="Times New Roman"/>
                <w:iCs/>
                <w:color w:val="auto"/>
              </w:rPr>
              <w:t>0</w:t>
            </w:r>
          </w:p>
        </w:tc>
      </w:tr>
      <w:tr w:rsidR="002B62DE" w:rsidRPr="00F74F5F" w:rsidTr="00FD65DC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F74F5F" w:rsidRDefault="002B62DE" w:rsidP="002B62DE">
            <w:pPr>
              <w:widowControl/>
              <w:suppressAutoHyphens/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F74F5F">
              <w:rPr>
                <w:rFonts w:ascii="Times New Roman" w:hAnsi="Times New Roman" w:cs="Times New Roman"/>
                <w:color w:val="auto"/>
              </w:rPr>
              <w:t xml:space="preserve">практические занятия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F74F5F" w:rsidRDefault="002B62DE" w:rsidP="002B62DE">
            <w:pPr>
              <w:widowControl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iCs/>
                <w:color w:val="auto"/>
              </w:rPr>
            </w:pPr>
            <w:r w:rsidRPr="00F74F5F">
              <w:rPr>
                <w:rFonts w:ascii="Times New Roman" w:hAnsi="Times New Roman" w:cs="Times New Roman"/>
                <w:iCs/>
                <w:color w:val="auto"/>
              </w:rPr>
              <w:t>0</w:t>
            </w:r>
          </w:p>
        </w:tc>
      </w:tr>
      <w:tr w:rsidR="002B62DE" w:rsidRPr="00F74F5F" w:rsidTr="00FD65DC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F74F5F" w:rsidRDefault="002B62DE" w:rsidP="002B62DE">
            <w:pPr>
              <w:widowControl/>
              <w:suppressAutoHyphens/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F74F5F">
              <w:rPr>
                <w:rFonts w:ascii="Times New Roman" w:hAnsi="Times New Roman" w:cs="Times New Roman"/>
                <w:color w:val="auto"/>
              </w:rPr>
              <w:t>контрольная работа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F74F5F" w:rsidRDefault="00F23C94" w:rsidP="002B62DE">
            <w:pPr>
              <w:widowControl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iCs/>
                <w:color w:val="auto"/>
              </w:rPr>
            </w:pPr>
            <w:r>
              <w:rPr>
                <w:rFonts w:ascii="Times New Roman" w:hAnsi="Times New Roman" w:cs="Times New Roman"/>
                <w:iCs/>
                <w:color w:val="auto"/>
              </w:rPr>
              <w:t>1</w:t>
            </w:r>
          </w:p>
        </w:tc>
      </w:tr>
      <w:tr w:rsidR="002B62DE" w:rsidRPr="00F74F5F" w:rsidTr="00FD65DC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F74F5F" w:rsidRDefault="002B62DE" w:rsidP="002B62DE">
            <w:pPr>
              <w:widowControl/>
              <w:suppressAutoHyphens/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F74F5F">
              <w:rPr>
                <w:rFonts w:ascii="Times New Roman" w:hAnsi="Times New Roman" w:cs="Times New Roman"/>
                <w:color w:val="auto"/>
              </w:rPr>
              <w:t>самостоятельная работа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F74F5F" w:rsidRDefault="002B62DE" w:rsidP="002B62DE">
            <w:pPr>
              <w:widowControl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4F5F">
              <w:rPr>
                <w:rFonts w:ascii="Times New Roman" w:hAnsi="Times New Roman" w:cs="Times New Roman"/>
                <w:color w:val="auto"/>
              </w:rPr>
              <w:t>0</w:t>
            </w:r>
          </w:p>
        </w:tc>
      </w:tr>
      <w:tr w:rsidR="002B62DE" w:rsidRPr="002B62DE" w:rsidTr="00FD65DC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F74F5F" w:rsidRDefault="002B62DE" w:rsidP="002B62DE">
            <w:pPr>
              <w:widowControl/>
              <w:suppressAutoHyphens/>
              <w:spacing w:line="360" w:lineRule="auto"/>
              <w:rPr>
                <w:rFonts w:ascii="Times New Roman" w:hAnsi="Times New Roman" w:cs="Times New Roman"/>
                <w:b/>
                <w:iCs/>
                <w:color w:val="auto"/>
              </w:rPr>
            </w:pPr>
            <w:r w:rsidRPr="00F74F5F">
              <w:rPr>
                <w:rFonts w:ascii="Times New Roman" w:hAnsi="Times New Roman" w:cs="Times New Roman"/>
                <w:b/>
                <w:iCs/>
                <w:color w:val="auto"/>
              </w:rPr>
              <w:t xml:space="preserve">Промежуточная итоговая аттестация                                                            </w:t>
            </w:r>
            <w:r w:rsidR="000E3AE4" w:rsidRPr="00F74F5F">
              <w:rPr>
                <w:rFonts w:ascii="Times New Roman" w:hAnsi="Times New Roman" w:cs="Times New Roman"/>
                <w:b/>
                <w:iCs/>
                <w:color w:val="auto"/>
              </w:rPr>
              <w:t xml:space="preserve">   </w:t>
            </w:r>
            <w:r w:rsidRPr="00F74F5F">
              <w:rPr>
                <w:rFonts w:ascii="Times New Roman" w:hAnsi="Times New Roman" w:cs="Times New Roman"/>
                <w:b/>
                <w:iCs/>
                <w:color w:val="auto"/>
              </w:rPr>
              <w:t xml:space="preserve">              </w:t>
            </w:r>
            <w:r w:rsidR="00B3100B">
              <w:rPr>
                <w:rFonts w:ascii="Times New Roman" w:hAnsi="Times New Roman" w:cs="Times New Roman"/>
                <w:b/>
                <w:iCs/>
                <w:color w:val="auto"/>
              </w:rPr>
              <w:t xml:space="preserve">  </w:t>
            </w:r>
            <w:r w:rsidR="00614E3C">
              <w:rPr>
                <w:rFonts w:ascii="Times New Roman" w:hAnsi="Times New Roman" w:cs="Times New Roman"/>
                <w:b/>
                <w:iCs/>
                <w:color w:val="auto"/>
              </w:rPr>
              <w:t xml:space="preserve">   Д/з.</w:t>
            </w:r>
            <w:r w:rsidRPr="00F74F5F">
              <w:rPr>
                <w:rFonts w:ascii="Times New Roman" w:hAnsi="Times New Roman" w:cs="Times New Roman"/>
                <w:b/>
                <w:iCs/>
                <w:color w:val="auto"/>
              </w:rPr>
              <w:t xml:space="preserve">                    </w:t>
            </w:r>
          </w:p>
        </w:tc>
      </w:tr>
    </w:tbl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614E3C" w:rsidP="00614E3C">
      <w:pPr>
        <w:pStyle w:val="113"/>
        <w:shd w:val="clear" w:color="auto" w:fill="auto"/>
        <w:tabs>
          <w:tab w:val="left" w:pos="8130"/>
        </w:tabs>
        <w:spacing w:after="0" w:line="276" w:lineRule="auto"/>
        <w:ind w:right="100" w:firstLine="284"/>
        <w:jc w:val="left"/>
        <w:rPr>
          <w:rStyle w:val="34"/>
          <w:rFonts w:ascii="Times New Roman" w:hAnsi="Times New Roman" w:cs="Times New Roman"/>
          <w:b/>
          <w:sz w:val="24"/>
          <w:szCs w:val="24"/>
        </w:rPr>
      </w:pPr>
      <w:r>
        <w:rPr>
          <w:rStyle w:val="34"/>
          <w:rFonts w:ascii="Times New Roman" w:hAnsi="Times New Roman" w:cs="Times New Roman"/>
          <w:b/>
          <w:sz w:val="24"/>
          <w:szCs w:val="24"/>
        </w:rPr>
        <w:tab/>
      </w: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bookmarkEnd w:id="2"/>
    <w:bookmarkEnd w:id="4"/>
    <w:p w:rsidR="00D55E27" w:rsidRPr="00D52179" w:rsidRDefault="00D55E27" w:rsidP="00614E3C">
      <w:pPr>
        <w:pStyle w:val="311"/>
        <w:shd w:val="clear" w:color="auto" w:fill="auto"/>
        <w:spacing w:after="0" w:line="480" w:lineRule="auto"/>
        <w:jc w:val="left"/>
        <w:rPr>
          <w:rFonts w:ascii="Times New Roman" w:hAnsi="Times New Roman"/>
          <w:b/>
          <w:sz w:val="24"/>
          <w:szCs w:val="24"/>
        </w:rPr>
        <w:sectPr w:rsidR="00D55E27" w:rsidRPr="00D52179" w:rsidSect="00F91F48">
          <w:footerReference w:type="default" r:id="rId10"/>
          <w:footerReference w:type="first" r:id="rId11"/>
          <w:pgSz w:w="11906" w:h="16838"/>
          <w:pgMar w:top="1134" w:right="851" w:bottom="1134" w:left="1134" w:header="709" w:footer="709" w:gutter="0"/>
          <w:cols w:space="720"/>
          <w:noEndnote/>
          <w:titlePg/>
          <w:docGrid w:linePitch="360"/>
        </w:sectPr>
      </w:pPr>
    </w:p>
    <w:p w:rsidR="00D55E27" w:rsidRPr="00093B3F" w:rsidRDefault="000E3AE4" w:rsidP="00CC45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i/>
          <w:color w:val="auto"/>
        </w:rPr>
      </w:pPr>
      <w:r w:rsidRPr="00093B3F">
        <w:rPr>
          <w:rFonts w:ascii="Times New Roman" w:hAnsi="Times New Roman" w:cs="Times New Roman"/>
          <w:b/>
          <w:color w:val="auto"/>
        </w:rPr>
        <w:lastRenderedPageBreak/>
        <w:t>Тематическое</w:t>
      </w:r>
      <w:r w:rsidR="00D55E27" w:rsidRPr="00093B3F">
        <w:rPr>
          <w:rFonts w:ascii="Times New Roman" w:hAnsi="Times New Roman" w:cs="Times New Roman"/>
          <w:b/>
          <w:color w:val="auto"/>
        </w:rPr>
        <w:t xml:space="preserve"> план</w:t>
      </w:r>
      <w:r w:rsidRPr="00093B3F">
        <w:rPr>
          <w:rFonts w:ascii="Times New Roman" w:hAnsi="Times New Roman" w:cs="Times New Roman"/>
          <w:b/>
          <w:color w:val="auto"/>
        </w:rPr>
        <w:t>ирование</w:t>
      </w:r>
      <w:r w:rsidR="00D55E27" w:rsidRPr="00093B3F">
        <w:rPr>
          <w:rFonts w:ascii="Times New Roman" w:hAnsi="Times New Roman" w:cs="Times New Roman"/>
          <w:b/>
          <w:color w:val="auto"/>
        </w:rPr>
        <w:t xml:space="preserve"> учебн</w:t>
      </w:r>
      <w:r w:rsidR="00F1284D" w:rsidRPr="00093B3F">
        <w:rPr>
          <w:rFonts w:ascii="Times New Roman" w:hAnsi="Times New Roman" w:cs="Times New Roman"/>
          <w:b/>
          <w:color w:val="auto"/>
        </w:rPr>
        <w:t>ого</w:t>
      </w:r>
      <w:r w:rsidR="00D55E27" w:rsidRPr="00093B3F">
        <w:rPr>
          <w:rFonts w:ascii="Times New Roman" w:hAnsi="Times New Roman" w:cs="Times New Roman"/>
          <w:b/>
          <w:color w:val="auto"/>
        </w:rPr>
        <w:t xml:space="preserve"> </w:t>
      </w:r>
      <w:r w:rsidR="00F1284D" w:rsidRPr="00093B3F">
        <w:rPr>
          <w:rFonts w:ascii="Times New Roman" w:hAnsi="Times New Roman" w:cs="Times New Roman"/>
          <w:b/>
          <w:color w:val="auto"/>
        </w:rPr>
        <w:t>предмета</w:t>
      </w:r>
      <w:r w:rsidR="00D55E27" w:rsidRPr="00093B3F">
        <w:rPr>
          <w:rFonts w:ascii="Times New Roman" w:hAnsi="Times New Roman" w:cs="Times New Roman"/>
          <w:i/>
          <w:color w:val="auto"/>
        </w:rPr>
        <w:t xml:space="preserve"> </w:t>
      </w:r>
      <w:r w:rsidR="007D1E8D" w:rsidRPr="00093B3F">
        <w:rPr>
          <w:rFonts w:ascii="Times New Roman" w:hAnsi="Times New Roman" w:cs="Times New Roman"/>
          <w:color w:val="auto"/>
        </w:rPr>
        <w:t>О</w:t>
      </w:r>
      <w:r w:rsidR="00EE4687" w:rsidRPr="00093B3F">
        <w:rPr>
          <w:rFonts w:ascii="Times New Roman" w:hAnsi="Times New Roman" w:cs="Times New Roman"/>
          <w:color w:val="auto"/>
        </w:rPr>
        <w:t>Д</w:t>
      </w:r>
      <w:r w:rsidR="00D55E27" w:rsidRPr="00093B3F">
        <w:rPr>
          <w:rFonts w:ascii="Times New Roman" w:hAnsi="Times New Roman" w:cs="Times New Roman"/>
          <w:color w:val="auto"/>
        </w:rPr>
        <w:t>. 0</w:t>
      </w:r>
      <w:r w:rsidR="00EE4687" w:rsidRPr="00093B3F">
        <w:rPr>
          <w:rFonts w:ascii="Times New Roman" w:hAnsi="Times New Roman" w:cs="Times New Roman"/>
          <w:color w:val="auto"/>
        </w:rPr>
        <w:t>4 История</w:t>
      </w:r>
    </w:p>
    <w:p w:rsidR="00D55E27" w:rsidRPr="00093B3F" w:rsidRDefault="00D55E27" w:rsidP="00D55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right"/>
        <w:rPr>
          <w:rFonts w:ascii="Times New Roman" w:hAnsi="Times New Roman" w:cs="Times New Roman"/>
          <w:bCs/>
          <w:i/>
          <w:color w:val="auto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9"/>
        <w:gridCol w:w="10347"/>
        <w:gridCol w:w="1110"/>
        <w:gridCol w:w="1441"/>
      </w:tblGrid>
      <w:tr w:rsidR="007F31B1" w:rsidRPr="00093B3F" w:rsidTr="007F31B1">
        <w:tc>
          <w:tcPr>
            <w:tcW w:w="2519" w:type="dxa"/>
            <w:shd w:val="clear" w:color="auto" w:fill="auto"/>
            <w:hideMark/>
          </w:tcPr>
          <w:p w:rsidR="007F31B1" w:rsidRPr="00093B3F" w:rsidRDefault="007F31B1" w:rsidP="007F31B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93B3F">
              <w:rPr>
                <w:rFonts w:ascii="Times New Roman" w:hAnsi="Times New Roman" w:cs="Times New Roman"/>
                <w:b/>
              </w:rPr>
              <w:t>Наименование разделов и тем</w:t>
            </w:r>
          </w:p>
        </w:tc>
        <w:tc>
          <w:tcPr>
            <w:tcW w:w="10347" w:type="dxa"/>
            <w:shd w:val="clear" w:color="auto" w:fill="auto"/>
            <w:hideMark/>
          </w:tcPr>
          <w:p w:rsidR="007F31B1" w:rsidRPr="00093B3F" w:rsidRDefault="007F31B1" w:rsidP="007F31B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93B3F">
              <w:rPr>
                <w:rFonts w:ascii="Times New Roman" w:hAnsi="Times New Roman" w:cs="Times New Roman"/>
                <w:b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093B3F">
              <w:rPr>
                <w:rFonts w:ascii="Times New Roman" w:hAnsi="Times New Roman" w:cs="Times New Roman"/>
                <w:b/>
                <w:i/>
              </w:rPr>
              <w:t xml:space="preserve"> (если предусмотрены)</w:t>
            </w:r>
          </w:p>
        </w:tc>
        <w:tc>
          <w:tcPr>
            <w:tcW w:w="1110" w:type="dxa"/>
            <w:shd w:val="clear" w:color="auto" w:fill="auto"/>
            <w:hideMark/>
          </w:tcPr>
          <w:p w:rsidR="007F31B1" w:rsidRPr="00093B3F" w:rsidRDefault="007F31B1" w:rsidP="007F31B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93B3F">
              <w:rPr>
                <w:rFonts w:ascii="Times New Roman" w:hAnsi="Times New Roman" w:cs="Times New Roman"/>
                <w:b/>
              </w:rPr>
              <w:t>Объем часов</w:t>
            </w:r>
          </w:p>
        </w:tc>
        <w:tc>
          <w:tcPr>
            <w:tcW w:w="1441" w:type="dxa"/>
            <w:shd w:val="clear" w:color="auto" w:fill="auto"/>
            <w:hideMark/>
          </w:tcPr>
          <w:p w:rsidR="007F31B1" w:rsidRPr="00093B3F" w:rsidRDefault="007F31B1" w:rsidP="007F31B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93B3F">
              <w:rPr>
                <w:rFonts w:ascii="Times New Roman" w:hAnsi="Times New Roman" w:cs="Times New Roman"/>
                <w:b/>
              </w:rPr>
              <w:t>Уровень освоения</w:t>
            </w:r>
          </w:p>
        </w:tc>
      </w:tr>
      <w:tr w:rsidR="007F31B1" w:rsidRPr="00093B3F" w:rsidTr="007F31B1">
        <w:tc>
          <w:tcPr>
            <w:tcW w:w="2519" w:type="dxa"/>
            <w:shd w:val="clear" w:color="auto" w:fill="auto"/>
            <w:hideMark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  <w:r w:rsidRPr="00093B3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0347" w:type="dxa"/>
            <w:shd w:val="clear" w:color="auto" w:fill="auto"/>
            <w:hideMark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10" w:type="dxa"/>
            <w:shd w:val="clear" w:color="auto" w:fill="auto"/>
            <w:hideMark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41" w:type="dxa"/>
            <w:shd w:val="clear" w:color="auto" w:fill="auto"/>
            <w:hideMark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4</w:t>
            </w:r>
          </w:p>
        </w:tc>
      </w:tr>
      <w:tr w:rsidR="007F31B1" w:rsidRPr="00093B3F" w:rsidTr="007F31B1">
        <w:trPr>
          <w:trHeight w:val="187"/>
        </w:trPr>
        <w:tc>
          <w:tcPr>
            <w:tcW w:w="2519" w:type="dxa"/>
            <w:vMerge w:val="restart"/>
            <w:shd w:val="clear" w:color="auto" w:fill="auto"/>
            <w:hideMark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Введение</w:t>
            </w:r>
            <w:r w:rsidR="00614E3C" w:rsidRPr="00093B3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347" w:type="dxa"/>
            <w:shd w:val="clear" w:color="auto" w:fill="auto"/>
            <w:hideMark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810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Значение изучения истории. Проблема достоверности исторических знаний. Исто</w:t>
            </w:r>
            <w:r w:rsidRPr="00093B3F">
              <w:rPr>
                <w:rFonts w:ascii="Times New Roman" w:hAnsi="Times New Roman" w:cs="Times New Roman"/>
              </w:rPr>
              <w:softHyphen/>
              <w:t>рические источники, их виды, основные методы работы с ними.  Вспомогательные исторические дисциплины. Историческое событие и исторические факты. Концепции исторического развития (формационная, цивилизационная, их сочетание).Периодизация всемирной истории. История России - часть всемирной истории.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1</w:t>
            </w:r>
            <w:r w:rsidR="00614E3C" w:rsidRPr="00093B3F">
              <w:rPr>
                <w:rFonts w:ascii="Times New Roman" w:hAnsi="Times New Roman" w:cs="Times New Roman"/>
              </w:rPr>
              <w:t>-3</w:t>
            </w:r>
          </w:p>
        </w:tc>
      </w:tr>
      <w:tr w:rsidR="007F31B1" w:rsidRPr="00093B3F" w:rsidTr="007F31B1">
        <w:trPr>
          <w:trHeight w:val="118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093B3F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  <w:lang w:val="en-US"/>
              </w:rPr>
            </w:pPr>
          </w:p>
        </w:tc>
      </w:tr>
      <w:tr w:rsidR="007F31B1" w:rsidRPr="00093B3F" w:rsidTr="007F31B1">
        <w:trPr>
          <w:trHeight w:val="118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093B3F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  <w:lang w:val="en-US"/>
              </w:rPr>
            </w:pPr>
          </w:p>
        </w:tc>
      </w:tr>
      <w:tr w:rsidR="007F31B1" w:rsidRPr="00093B3F" w:rsidTr="007F31B1">
        <w:trPr>
          <w:trHeight w:val="118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093B3F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  <w:lang w:val="en-US"/>
              </w:rPr>
            </w:pPr>
          </w:p>
        </w:tc>
      </w:tr>
      <w:tr w:rsidR="007F31B1" w:rsidRPr="00093B3F" w:rsidTr="007F31B1">
        <w:trPr>
          <w:trHeight w:val="165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614E3C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093B3F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  <w:lang w:val="en-US"/>
              </w:rPr>
            </w:pPr>
          </w:p>
        </w:tc>
      </w:tr>
      <w:tr w:rsidR="007F31B1" w:rsidRPr="00093B3F" w:rsidTr="007F31B1">
        <w:trPr>
          <w:trHeight w:val="315"/>
        </w:trPr>
        <w:tc>
          <w:tcPr>
            <w:tcW w:w="12866" w:type="dxa"/>
            <w:gridSpan w:val="2"/>
            <w:shd w:val="clear" w:color="auto" w:fill="auto"/>
          </w:tcPr>
          <w:p w:rsidR="007F31B1" w:rsidRPr="00093B3F" w:rsidRDefault="007F31B1" w:rsidP="00614E3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93B3F">
              <w:rPr>
                <w:rFonts w:ascii="Times New Roman" w:hAnsi="Times New Roman" w:cs="Times New Roman"/>
                <w:b/>
              </w:rPr>
              <w:t>Раздел 1. Древнейшая стадия истории человечества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5B2D19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7F31B1">
        <w:tc>
          <w:tcPr>
            <w:tcW w:w="2519" w:type="dxa"/>
            <w:vMerge w:val="restart"/>
            <w:shd w:val="clear" w:color="auto" w:fill="auto"/>
            <w:hideMark/>
          </w:tcPr>
          <w:p w:rsidR="007F31B1" w:rsidRPr="00093B3F" w:rsidRDefault="007F31B1" w:rsidP="00614E3C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Тема 1.</w:t>
            </w:r>
          </w:p>
          <w:p w:rsidR="007F31B1" w:rsidRPr="00093B3F" w:rsidRDefault="007F31B1" w:rsidP="00614E3C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Происхождение человека. Люди эпохи палеолита</w:t>
            </w:r>
            <w:r w:rsidR="00614E3C" w:rsidRPr="00093B3F">
              <w:rPr>
                <w:rFonts w:ascii="Times New Roman" w:hAnsi="Times New Roman" w:cs="Times New Roman"/>
              </w:rPr>
              <w:t>.</w:t>
            </w:r>
          </w:p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  <w:hideMark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7F31B1">
        <w:trPr>
          <w:trHeight w:val="1619"/>
        </w:trPr>
        <w:tc>
          <w:tcPr>
            <w:tcW w:w="2519" w:type="dxa"/>
            <w:vMerge/>
            <w:shd w:val="clear" w:color="auto" w:fill="auto"/>
            <w:hideMark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  <w:vAlign w:val="center"/>
            <w:hideMark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 Источники знаний о древней</w:t>
            </w:r>
            <w:r w:rsidRPr="00093B3F">
              <w:rPr>
                <w:rFonts w:ascii="Times New Roman" w:hAnsi="Times New Roman" w:cs="Times New Roman"/>
              </w:rPr>
              <w:softHyphen/>
              <w:t>шем человеке. Проблемы антропогенеза. Древнейшие виды человека. Расселение древнейших людей по земному шару. Появление человека современного вида. Па</w:t>
            </w:r>
            <w:r w:rsidRPr="00093B3F">
              <w:rPr>
                <w:rFonts w:ascii="Times New Roman" w:hAnsi="Times New Roman" w:cs="Times New Roman"/>
              </w:rPr>
              <w:softHyphen/>
              <w:t>леолит.</w:t>
            </w:r>
            <w:r w:rsidRPr="00093B3F">
              <w:rPr>
                <w:rFonts w:ascii="Times New Roman" w:hAnsi="Times New Roman" w:cs="Times New Roman"/>
                <w:i/>
                <w:iCs/>
              </w:rPr>
              <w:t xml:space="preserve"> Условия жизни и занятия первобытных людей. Социальные отношения. </w:t>
            </w:r>
            <w:r w:rsidRPr="00093B3F">
              <w:rPr>
                <w:rFonts w:ascii="Times New Roman" w:hAnsi="Times New Roman" w:cs="Times New Roman"/>
              </w:rPr>
              <w:t>Родовая община.</w:t>
            </w:r>
            <w:r w:rsidRPr="00093B3F">
              <w:rPr>
                <w:rFonts w:ascii="Times New Roman" w:hAnsi="Times New Roman" w:cs="Times New Roman"/>
                <w:i/>
                <w:iCs/>
              </w:rPr>
              <w:t xml:space="preserve"> Формы первобытного брака.</w:t>
            </w:r>
            <w:r w:rsidRPr="00093B3F">
              <w:rPr>
                <w:rFonts w:ascii="Times New Roman" w:hAnsi="Times New Roman" w:cs="Times New Roman"/>
              </w:rPr>
              <w:t xml:space="preserve"> Достижения людей палеолита. При</w:t>
            </w:r>
            <w:r w:rsidRPr="00093B3F">
              <w:rPr>
                <w:rFonts w:ascii="Times New Roman" w:hAnsi="Times New Roman" w:cs="Times New Roman"/>
              </w:rPr>
              <w:softHyphen/>
              <w:t>чины зарождения и особенности первобытной религии и искусства. Археологические памятники палеолита на территории России.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093B3F" w:rsidRDefault="00614E3C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093B3F" w:rsidTr="007F31B1">
        <w:trPr>
          <w:trHeight w:val="218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7F31B1">
        <w:trPr>
          <w:trHeight w:val="235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7F31B1">
        <w:trPr>
          <w:trHeight w:val="268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7F31B1">
        <w:trPr>
          <w:trHeight w:val="130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093B3F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7F31B1">
        <w:trPr>
          <w:trHeight w:val="58"/>
        </w:trPr>
        <w:tc>
          <w:tcPr>
            <w:tcW w:w="2519" w:type="dxa"/>
            <w:vMerge w:val="restart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  <w:p w:rsidR="007F31B1" w:rsidRPr="00093B3F" w:rsidRDefault="007F31B1" w:rsidP="00DE7245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Тема 2.</w:t>
            </w:r>
          </w:p>
          <w:p w:rsidR="007F31B1" w:rsidRPr="00093B3F" w:rsidRDefault="007F31B1" w:rsidP="00DE72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93B3F">
              <w:rPr>
                <w:rFonts w:ascii="Times New Roman" w:hAnsi="Times New Roman" w:cs="Times New Roman"/>
              </w:rPr>
              <w:t>Неолитическая революция и ее последствия.</w:t>
            </w:r>
          </w:p>
        </w:tc>
        <w:tc>
          <w:tcPr>
            <w:tcW w:w="10347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DE7245" w:rsidRPr="00093B3F" w:rsidTr="007F31B1">
        <w:trPr>
          <w:trHeight w:val="278"/>
        </w:trPr>
        <w:tc>
          <w:tcPr>
            <w:tcW w:w="2519" w:type="dxa"/>
            <w:vMerge/>
            <w:shd w:val="clear" w:color="auto" w:fill="auto"/>
          </w:tcPr>
          <w:p w:rsidR="00DE7245" w:rsidRPr="00093B3F" w:rsidRDefault="00DE7245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  <w:vAlign w:val="center"/>
          </w:tcPr>
          <w:p w:rsidR="00DE7245" w:rsidRPr="00093B3F" w:rsidRDefault="00DE7245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Понятие «неолитическая револю</w:t>
            </w:r>
            <w:r w:rsidRPr="00093B3F">
              <w:rPr>
                <w:rFonts w:ascii="Times New Roman" w:hAnsi="Times New Roman" w:cs="Times New Roman"/>
              </w:rPr>
              <w:softHyphen/>
              <w:t>ция». Причины неолитической революции. Зарождение производящего хозяйства, появление земледелия и животноводства. Прародина производящего хозяйства. Последствия неолитической революции.</w:t>
            </w:r>
            <w:r w:rsidRPr="00093B3F">
              <w:rPr>
                <w:rFonts w:ascii="Times New Roman" w:hAnsi="Times New Roman" w:cs="Times New Roman"/>
                <w:i/>
                <w:iCs/>
              </w:rPr>
              <w:t xml:space="preserve"> Древнейшие поселения земледельцев и жи</w:t>
            </w:r>
            <w:r w:rsidRPr="00093B3F">
              <w:rPr>
                <w:rFonts w:ascii="Times New Roman" w:hAnsi="Times New Roman" w:cs="Times New Roman"/>
                <w:i/>
                <w:iCs/>
              </w:rPr>
              <w:softHyphen/>
              <w:t>вотноводов.</w:t>
            </w:r>
            <w:r w:rsidRPr="00093B3F">
              <w:rPr>
                <w:rFonts w:ascii="Times New Roman" w:hAnsi="Times New Roman" w:cs="Times New Roman"/>
              </w:rPr>
              <w:t xml:space="preserve"> Неолитическая революция на территории современной России. Первое и второе общественное разделение труда. Появление ремесла и торговли. Начало формирования народов.</w:t>
            </w:r>
            <w:r w:rsidRPr="00093B3F">
              <w:rPr>
                <w:rFonts w:ascii="Times New Roman" w:hAnsi="Times New Roman" w:cs="Times New Roman"/>
                <w:i/>
                <w:iCs/>
              </w:rPr>
              <w:t xml:space="preserve"> Индоевропейцы и проблема их прародины.</w:t>
            </w:r>
            <w:r w:rsidRPr="00093B3F">
              <w:rPr>
                <w:rFonts w:ascii="Times New Roman" w:hAnsi="Times New Roman" w:cs="Times New Roman"/>
              </w:rPr>
              <w:t xml:space="preserve"> Эволюция обще</w:t>
            </w:r>
            <w:r w:rsidRPr="00093B3F">
              <w:rPr>
                <w:rFonts w:ascii="Times New Roman" w:hAnsi="Times New Roman" w:cs="Times New Roman"/>
              </w:rPr>
              <w:softHyphen/>
              <w:t xml:space="preserve">ственных отношений, усиление </w:t>
            </w:r>
            <w:r w:rsidRPr="00093B3F">
              <w:rPr>
                <w:rFonts w:ascii="Times New Roman" w:hAnsi="Times New Roman" w:cs="Times New Roman"/>
              </w:rPr>
              <w:lastRenderedPageBreak/>
              <w:t>неравенства. Соседская община. Племена и союзы племен.</w:t>
            </w:r>
            <w:r w:rsidRPr="00093B3F">
              <w:rPr>
                <w:rFonts w:ascii="Times New Roman" w:hAnsi="Times New Roman" w:cs="Times New Roman"/>
                <w:i/>
                <w:iCs/>
              </w:rPr>
              <w:t xml:space="preserve"> Укрепление власти вождей.</w:t>
            </w:r>
            <w:r w:rsidRPr="00093B3F">
              <w:rPr>
                <w:rFonts w:ascii="Times New Roman" w:hAnsi="Times New Roman" w:cs="Times New Roman"/>
              </w:rPr>
              <w:t xml:space="preserve"> Возникновение элементов государственности. Древнейшие города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DE7245" w:rsidRPr="00093B3F" w:rsidRDefault="00DE7245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DE7245" w:rsidRPr="00093B3F" w:rsidRDefault="00DE7245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1-3</w:t>
            </w:r>
          </w:p>
        </w:tc>
      </w:tr>
      <w:tr w:rsidR="00DE7245" w:rsidRPr="00093B3F" w:rsidTr="007F31B1">
        <w:trPr>
          <w:trHeight w:val="279"/>
        </w:trPr>
        <w:tc>
          <w:tcPr>
            <w:tcW w:w="2519" w:type="dxa"/>
            <w:vMerge/>
            <w:shd w:val="clear" w:color="auto" w:fill="auto"/>
            <w:hideMark/>
          </w:tcPr>
          <w:p w:rsidR="00DE7245" w:rsidRPr="00093B3F" w:rsidRDefault="00DE7245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  <w:hideMark/>
          </w:tcPr>
          <w:p w:rsidR="00DE7245" w:rsidRPr="00093B3F" w:rsidRDefault="00DE7245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DE7245" w:rsidRPr="00093B3F" w:rsidRDefault="00DE7245" w:rsidP="007F31B1">
            <w:pPr>
              <w:rPr>
                <w:rFonts w:ascii="Times New Roman" w:hAnsi="Times New Roman" w:cs="Times New Roman"/>
                <w:i/>
              </w:rPr>
            </w:pPr>
            <w:r w:rsidRPr="00093B3F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DE7245" w:rsidRPr="00093B3F" w:rsidRDefault="00DE7245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DE7245" w:rsidRPr="00093B3F" w:rsidTr="007F31B1">
        <w:trPr>
          <w:trHeight w:val="279"/>
        </w:trPr>
        <w:tc>
          <w:tcPr>
            <w:tcW w:w="2519" w:type="dxa"/>
            <w:vMerge/>
            <w:shd w:val="clear" w:color="auto" w:fill="auto"/>
          </w:tcPr>
          <w:p w:rsidR="00DE7245" w:rsidRPr="00093B3F" w:rsidRDefault="00DE7245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DE7245" w:rsidRPr="00093B3F" w:rsidRDefault="00DE7245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DE7245" w:rsidRPr="00093B3F" w:rsidRDefault="00DE7245" w:rsidP="007F31B1">
            <w:pPr>
              <w:rPr>
                <w:rFonts w:ascii="Times New Roman" w:hAnsi="Times New Roman" w:cs="Times New Roman"/>
                <w:i/>
              </w:rPr>
            </w:pPr>
            <w:r w:rsidRPr="00093B3F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DE7245" w:rsidRPr="00093B3F" w:rsidRDefault="00DE7245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DE7245" w:rsidRPr="00093B3F" w:rsidTr="007F31B1">
        <w:trPr>
          <w:trHeight w:val="270"/>
        </w:trPr>
        <w:tc>
          <w:tcPr>
            <w:tcW w:w="2519" w:type="dxa"/>
            <w:vMerge/>
            <w:shd w:val="clear" w:color="auto" w:fill="auto"/>
            <w:hideMark/>
          </w:tcPr>
          <w:p w:rsidR="00DE7245" w:rsidRPr="00093B3F" w:rsidRDefault="00DE7245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  <w:hideMark/>
          </w:tcPr>
          <w:p w:rsidR="00DE7245" w:rsidRPr="00093B3F" w:rsidRDefault="00DE7245" w:rsidP="007F31B1">
            <w:pPr>
              <w:rPr>
                <w:rFonts w:ascii="Times New Roman" w:hAnsi="Times New Roman" w:cs="Times New Roman"/>
                <w:i/>
              </w:rPr>
            </w:pPr>
            <w:r w:rsidRPr="00093B3F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DE7245" w:rsidRPr="00093B3F" w:rsidRDefault="00DE7245" w:rsidP="007F31B1">
            <w:pPr>
              <w:rPr>
                <w:rFonts w:ascii="Times New Roman" w:hAnsi="Times New Roman" w:cs="Times New Roman"/>
                <w:i/>
              </w:rPr>
            </w:pPr>
            <w:r w:rsidRPr="00093B3F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DE7245" w:rsidRPr="00093B3F" w:rsidRDefault="00DE7245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DE7245" w:rsidRPr="00093B3F" w:rsidTr="007F31B1">
        <w:trPr>
          <w:trHeight w:val="270"/>
        </w:trPr>
        <w:tc>
          <w:tcPr>
            <w:tcW w:w="2519" w:type="dxa"/>
            <w:vMerge/>
            <w:shd w:val="clear" w:color="auto" w:fill="auto"/>
          </w:tcPr>
          <w:p w:rsidR="00DE7245" w:rsidRPr="00093B3F" w:rsidRDefault="00DE7245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DE7245" w:rsidRPr="00093B3F" w:rsidRDefault="00DE7245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Самостоятельная работа  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DE7245" w:rsidRPr="00093B3F" w:rsidRDefault="00DE7245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DE7245" w:rsidRPr="00093B3F" w:rsidRDefault="00DE7245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7F31B1">
        <w:trPr>
          <w:trHeight w:val="141"/>
        </w:trPr>
        <w:tc>
          <w:tcPr>
            <w:tcW w:w="12866" w:type="dxa"/>
            <w:gridSpan w:val="2"/>
            <w:shd w:val="clear" w:color="auto" w:fill="auto"/>
          </w:tcPr>
          <w:p w:rsidR="007F31B1" w:rsidRPr="00093B3F" w:rsidRDefault="007F31B1" w:rsidP="00DE72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93B3F">
              <w:rPr>
                <w:rFonts w:ascii="Times New Roman" w:hAnsi="Times New Roman" w:cs="Times New Roman"/>
                <w:b/>
              </w:rPr>
              <w:t>Раздел 2. Цивилизации Древнего мира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9A04C2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7F31B1">
        <w:trPr>
          <w:trHeight w:val="286"/>
        </w:trPr>
        <w:tc>
          <w:tcPr>
            <w:tcW w:w="2519" w:type="dxa"/>
            <w:vMerge w:val="restart"/>
            <w:shd w:val="clear" w:color="auto" w:fill="auto"/>
          </w:tcPr>
          <w:p w:rsidR="007F31B1" w:rsidRPr="00093B3F" w:rsidRDefault="007F31B1" w:rsidP="00DE7245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Тема 1.</w:t>
            </w:r>
          </w:p>
          <w:p w:rsidR="007F31B1" w:rsidRPr="00093B3F" w:rsidRDefault="007F31B1" w:rsidP="00DE7245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Древнейшие государства.</w:t>
            </w:r>
          </w:p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7F31B1">
        <w:trPr>
          <w:trHeight w:val="1000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Понятие цивилизации. Особенности цивилизаций Древнего мира — древневосточной и античной. Специфика древнеегипетской цивилизации. Города-государства Шумера. Вавилон. Законы царя Хаммурапи. Финикийцы и их достижения. Древние евреи в Палестине. Хараппская цивилизация Индии. Индия под властью Ариев. Зарождение древнекитайской цивилизации.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093B3F" w:rsidRDefault="00DE7245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br/>
              <w:t>1-3</w:t>
            </w:r>
          </w:p>
        </w:tc>
      </w:tr>
      <w:tr w:rsidR="007F31B1" w:rsidRPr="00093B3F" w:rsidTr="007F31B1">
        <w:trPr>
          <w:trHeight w:val="228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B3100B" w:rsidRPr="00093B3F" w:rsidRDefault="00B3100B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Практические занятия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B3100B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7F31B1">
        <w:trPr>
          <w:trHeight w:val="228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7F31B1">
        <w:trPr>
          <w:trHeight w:val="228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7F31B1">
        <w:trPr>
          <w:trHeight w:val="228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093B3F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7F31B1">
        <w:trPr>
          <w:trHeight w:val="252"/>
        </w:trPr>
        <w:tc>
          <w:tcPr>
            <w:tcW w:w="2519" w:type="dxa"/>
            <w:vMerge w:val="restart"/>
            <w:shd w:val="clear" w:color="auto" w:fill="auto"/>
          </w:tcPr>
          <w:p w:rsidR="007F31B1" w:rsidRPr="00093B3F" w:rsidRDefault="007F31B1" w:rsidP="00DE7245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Тема 2.</w:t>
            </w:r>
          </w:p>
          <w:p w:rsidR="007F31B1" w:rsidRPr="00093B3F" w:rsidRDefault="007F31B1" w:rsidP="00DE7245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Великие державы Древнего Востока.</w:t>
            </w: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7F31B1">
        <w:trPr>
          <w:trHeight w:val="372"/>
        </w:trPr>
        <w:tc>
          <w:tcPr>
            <w:tcW w:w="2519" w:type="dxa"/>
            <w:vMerge/>
            <w:shd w:val="clear" w:color="auto" w:fill="auto"/>
            <w:hideMark/>
          </w:tcPr>
          <w:p w:rsidR="007F31B1" w:rsidRPr="00093B3F" w:rsidRDefault="007F31B1" w:rsidP="00DE72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  <w:hideMark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Предпосылки складывания великих держав, их особенности. Последствия появления великих держав. Хеттское царство. Ассирийская военная держава. Урарту. Мидийско-Персидская держава — крупнейшее государство Древнего Востока. Государства Индии. Объединение Китая. Империи Цинь и Хань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093B3F" w:rsidRDefault="00DE7245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093B3F" w:rsidTr="007F31B1">
        <w:trPr>
          <w:trHeight w:val="151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DE72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093B3F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7F31B1">
        <w:trPr>
          <w:trHeight w:val="151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DE72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093B3F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7F31B1">
        <w:trPr>
          <w:trHeight w:val="151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DE72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093B3F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7F31B1">
        <w:trPr>
          <w:trHeight w:val="195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DE72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7F31B1">
        <w:trPr>
          <w:trHeight w:val="303"/>
        </w:trPr>
        <w:tc>
          <w:tcPr>
            <w:tcW w:w="2519" w:type="dxa"/>
            <w:vMerge w:val="restart"/>
            <w:shd w:val="clear" w:color="auto" w:fill="auto"/>
          </w:tcPr>
          <w:p w:rsidR="007F31B1" w:rsidRPr="00093B3F" w:rsidRDefault="007F31B1" w:rsidP="00DE7245">
            <w:pPr>
              <w:jc w:val="center"/>
              <w:rPr>
                <w:rFonts w:ascii="Times New Roman" w:hAnsi="Times New Roman" w:cs="Times New Roman"/>
              </w:rPr>
            </w:pPr>
          </w:p>
          <w:p w:rsidR="007F31B1" w:rsidRPr="00093B3F" w:rsidRDefault="007F31B1" w:rsidP="00DE7245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Тема 3.</w:t>
            </w:r>
          </w:p>
          <w:p w:rsidR="007F31B1" w:rsidRPr="00093B3F" w:rsidRDefault="007F31B1" w:rsidP="00DE7245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Древняя Греция.</w:t>
            </w:r>
          </w:p>
          <w:p w:rsidR="007F31B1" w:rsidRPr="00093B3F" w:rsidRDefault="007F31B1" w:rsidP="00DE7245">
            <w:pPr>
              <w:jc w:val="center"/>
              <w:rPr>
                <w:rFonts w:ascii="Times New Roman" w:hAnsi="Times New Roman" w:cs="Times New Roman"/>
              </w:rPr>
            </w:pPr>
          </w:p>
          <w:p w:rsidR="007F31B1" w:rsidRPr="00093B3F" w:rsidRDefault="007F31B1" w:rsidP="00DE7245">
            <w:pPr>
              <w:jc w:val="center"/>
              <w:rPr>
                <w:rFonts w:ascii="Times New Roman" w:hAnsi="Times New Roman" w:cs="Times New Roman"/>
              </w:rPr>
            </w:pPr>
          </w:p>
          <w:p w:rsidR="007F31B1" w:rsidRPr="00093B3F" w:rsidRDefault="007F31B1" w:rsidP="00DE7245">
            <w:pPr>
              <w:jc w:val="center"/>
              <w:rPr>
                <w:rFonts w:ascii="Times New Roman" w:hAnsi="Times New Roman" w:cs="Times New Roman"/>
              </w:rPr>
            </w:pPr>
          </w:p>
          <w:p w:rsidR="007F31B1" w:rsidRPr="00093B3F" w:rsidRDefault="007F31B1" w:rsidP="00DE7245">
            <w:pPr>
              <w:jc w:val="center"/>
              <w:rPr>
                <w:rFonts w:ascii="Times New Roman" w:hAnsi="Times New Roman" w:cs="Times New Roman"/>
              </w:rPr>
            </w:pPr>
          </w:p>
          <w:p w:rsidR="007F31B1" w:rsidRPr="00093B3F" w:rsidRDefault="007F31B1" w:rsidP="00DE72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  <w:hideMark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lang w:val="en-US"/>
              </w:rPr>
            </w:pPr>
            <w:r w:rsidRPr="00093B3F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5B2D19">
        <w:trPr>
          <w:trHeight w:val="1441"/>
        </w:trPr>
        <w:tc>
          <w:tcPr>
            <w:tcW w:w="2519" w:type="dxa"/>
            <w:vMerge/>
            <w:shd w:val="clear" w:color="auto" w:fill="auto"/>
            <w:hideMark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Особенности географического положения и природы Греции. Минойская и микенская цивилизации. Последствия вторжения дорийцев в Грецию. Складывание полисного строя. Характерные черты полиса. Великая греческая ко</w:t>
            </w:r>
            <w:r w:rsidRPr="00093B3F">
              <w:rPr>
                <w:rFonts w:ascii="Times New Roman" w:hAnsi="Times New Roman" w:cs="Times New Roman"/>
              </w:rPr>
              <w:softHyphen/>
              <w:t>лонизация и ее последствия. Развитие демократии в Афинах.</w:t>
            </w:r>
            <w:r w:rsidRPr="00093B3F">
              <w:rPr>
                <w:rFonts w:ascii="Times New Roman" w:hAnsi="Times New Roman" w:cs="Times New Roman"/>
                <w:i/>
                <w:iCs/>
              </w:rPr>
              <w:t xml:space="preserve"> Спарта и ее роль в истории Древней Греции. Греко-персидские войны, их ход, результаты, послед</w:t>
            </w:r>
            <w:r w:rsidRPr="00093B3F">
              <w:rPr>
                <w:rFonts w:ascii="Times New Roman" w:hAnsi="Times New Roman" w:cs="Times New Roman"/>
                <w:i/>
                <w:iCs/>
              </w:rPr>
              <w:softHyphen/>
              <w:t xml:space="preserve">ствия. Расцвет демократии в Афинах. Причины и результаты кризиса полиса. </w:t>
            </w:r>
            <w:r w:rsidRPr="00093B3F">
              <w:rPr>
                <w:rFonts w:ascii="Times New Roman" w:hAnsi="Times New Roman" w:cs="Times New Roman"/>
              </w:rPr>
              <w:t xml:space="preserve">Македонское завоевание Греции. Походы Александра Македонского и их результаты. </w:t>
            </w:r>
            <w:r w:rsidRPr="00093B3F">
              <w:rPr>
                <w:rFonts w:ascii="Times New Roman" w:hAnsi="Times New Roman" w:cs="Times New Roman"/>
                <w:i/>
                <w:iCs/>
              </w:rPr>
              <w:t>Эллинистические государства — синтез античной и древневосточной цивилиза</w:t>
            </w:r>
            <w:r w:rsidRPr="00093B3F">
              <w:rPr>
                <w:rFonts w:ascii="Times New Roman" w:hAnsi="Times New Roman" w:cs="Times New Roman"/>
                <w:i/>
                <w:iCs/>
              </w:rPr>
              <w:softHyphen/>
              <w:t>ции.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31B1" w:rsidRPr="00093B3F" w:rsidRDefault="005B2D19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093B3F" w:rsidRDefault="00DE7245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093B3F" w:rsidTr="007F31B1">
        <w:trPr>
          <w:trHeight w:val="193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7F31B1">
        <w:trPr>
          <w:trHeight w:val="193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7F31B1">
        <w:trPr>
          <w:trHeight w:val="193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7F31B1">
        <w:trPr>
          <w:trHeight w:val="193"/>
        </w:trPr>
        <w:tc>
          <w:tcPr>
            <w:tcW w:w="251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093B3F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093B3F">
        <w:trPr>
          <w:trHeight w:val="70"/>
        </w:trPr>
        <w:tc>
          <w:tcPr>
            <w:tcW w:w="2519" w:type="dxa"/>
            <w:vMerge w:val="restart"/>
            <w:shd w:val="clear" w:color="auto" w:fill="auto"/>
          </w:tcPr>
          <w:p w:rsidR="007F31B1" w:rsidRPr="00093B3F" w:rsidRDefault="007F31B1" w:rsidP="00DE7245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Тема 4.</w:t>
            </w:r>
          </w:p>
          <w:p w:rsidR="007F31B1" w:rsidRPr="00093B3F" w:rsidRDefault="007F31B1" w:rsidP="00DE72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93B3F">
              <w:rPr>
                <w:rFonts w:ascii="Times New Roman" w:hAnsi="Times New Roman" w:cs="Times New Roman"/>
              </w:rPr>
              <w:t>Древний Рим.</w:t>
            </w: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31B1" w:rsidRPr="00093B3F" w:rsidRDefault="00093B3F" w:rsidP="007F31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DE7245">
        <w:trPr>
          <w:trHeight w:val="1691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Рим в период правления царей. Рождение Римской республики и особенности управления в ней. Борьба патрициев и плебеев, ее результаты. Римские завоевания.</w:t>
            </w:r>
            <w:r w:rsidRPr="00093B3F">
              <w:rPr>
                <w:rFonts w:ascii="Times New Roman" w:hAnsi="Times New Roman" w:cs="Times New Roman"/>
                <w:i/>
                <w:iCs/>
              </w:rPr>
              <w:t xml:space="preserve"> Борьба с Карфагеном. Превращение Римской республики в мировую державу.</w:t>
            </w:r>
            <w:r w:rsidRPr="00093B3F">
              <w:rPr>
                <w:rFonts w:ascii="Times New Roman" w:hAnsi="Times New Roman" w:cs="Times New Roman"/>
              </w:rPr>
              <w:t xml:space="preserve"> Система управления в Римской республике. Внутриполитическая борьба, гражданские войны. Рабство в Риме, восстание рабов под предводительством Спарта</w:t>
            </w:r>
            <w:r w:rsidRPr="00093B3F">
              <w:rPr>
                <w:rFonts w:ascii="Times New Roman" w:hAnsi="Times New Roman" w:cs="Times New Roman"/>
              </w:rPr>
              <w:softHyphen/>
              <w:t>ка. От республики к империи. Римская империя: территория, управление.</w:t>
            </w:r>
            <w:r w:rsidRPr="00093B3F">
              <w:rPr>
                <w:rFonts w:ascii="Times New Roman" w:hAnsi="Times New Roman" w:cs="Times New Roman"/>
                <w:i/>
                <w:iCs/>
              </w:rPr>
              <w:t xml:space="preserve"> Периоды принципата и домината. Рим и провинции. Войны Римской империи. Римляне и варвары.</w:t>
            </w:r>
            <w:r w:rsidRPr="00093B3F">
              <w:rPr>
                <w:rFonts w:ascii="Times New Roman" w:hAnsi="Times New Roman" w:cs="Times New Roman"/>
              </w:rPr>
              <w:t xml:space="preserve"> Кризис Римской империи.</w:t>
            </w:r>
            <w:r w:rsidRPr="00093B3F">
              <w:rPr>
                <w:rFonts w:ascii="Times New Roman" w:hAnsi="Times New Roman" w:cs="Times New Roman"/>
                <w:i/>
                <w:iCs/>
              </w:rPr>
              <w:t xml:space="preserve"> Поздняя империя. Эволюция системы импера</w:t>
            </w:r>
            <w:r w:rsidRPr="00093B3F">
              <w:rPr>
                <w:rFonts w:ascii="Times New Roman" w:hAnsi="Times New Roman" w:cs="Times New Roman"/>
                <w:i/>
                <w:iCs/>
              </w:rPr>
              <w:softHyphen/>
              <w:t>торской власти. Колонат.</w:t>
            </w:r>
            <w:r w:rsidRPr="00093B3F">
              <w:rPr>
                <w:rFonts w:ascii="Times New Roman" w:hAnsi="Times New Roman" w:cs="Times New Roman"/>
              </w:rPr>
              <w:t xml:space="preserve"> Разделение Римской империи на Восточную и Западную. Великое переселение народов и падение Западной Римской империи.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5B2D19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093B3F" w:rsidRDefault="00DE7245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093B3F" w:rsidTr="007F31B1">
        <w:trPr>
          <w:trHeight w:val="261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093B3F" w:rsidRDefault="00B3100B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Практические занятия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:rsidR="007F31B1" w:rsidRPr="00093B3F" w:rsidRDefault="009A04C2" w:rsidP="007F31B1">
            <w:pPr>
              <w:rPr>
                <w:rFonts w:ascii="Times New Roman" w:hAnsi="Times New Roman" w:cs="Times New Roman"/>
                <w:i/>
              </w:rPr>
            </w:pPr>
            <w:r w:rsidRPr="00093B3F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7F31B1">
        <w:trPr>
          <w:trHeight w:val="261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093B3F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7F31B1">
        <w:trPr>
          <w:trHeight w:val="261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093B3F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7F31B1">
        <w:trPr>
          <w:trHeight w:val="261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Самостоятельная работа (</w:t>
            </w:r>
            <w:r w:rsidRPr="00093B3F">
              <w:rPr>
                <w:rFonts w:ascii="Times New Roman" w:hAnsi="Times New Roman" w:cs="Times New Roman"/>
                <w:i/>
              </w:rPr>
              <w:t>не предусмотрена)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7F31B1">
        <w:trPr>
          <w:trHeight w:val="195"/>
        </w:trPr>
        <w:tc>
          <w:tcPr>
            <w:tcW w:w="2519" w:type="dxa"/>
            <w:vMerge w:val="restart"/>
            <w:shd w:val="clear" w:color="auto" w:fill="auto"/>
          </w:tcPr>
          <w:p w:rsidR="007F31B1" w:rsidRPr="00093B3F" w:rsidRDefault="007F31B1" w:rsidP="00DE7245">
            <w:pPr>
              <w:jc w:val="center"/>
              <w:rPr>
                <w:rFonts w:ascii="Times New Roman" w:hAnsi="Times New Roman" w:cs="Times New Roman"/>
              </w:rPr>
            </w:pPr>
          </w:p>
          <w:p w:rsidR="007F31B1" w:rsidRPr="00093B3F" w:rsidRDefault="007F31B1" w:rsidP="00DE7245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Тема 5.</w:t>
            </w:r>
          </w:p>
          <w:p w:rsidR="007F31B1" w:rsidRPr="00093B3F" w:rsidRDefault="007F31B1" w:rsidP="00DE7245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Культура и религия Древнего мира.</w:t>
            </w: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7F31B1">
        <w:trPr>
          <w:trHeight w:val="548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DE72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Особенности культуры и религиозных воз</w:t>
            </w:r>
            <w:r w:rsidRPr="00093B3F">
              <w:rPr>
                <w:rFonts w:ascii="Times New Roman" w:hAnsi="Times New Roman" w:cs="Times New Roman"/>
              </w:rPr>
              <w:softHyphen/>
              <w:t>зрений Древнего Востока. Монотеизм. Иудаизм. Буддизм — древнейшая мировая религия. Зарождение конфуцианства в Китае. Достижения культуры Древней Гре</w:t>
            </w:r>
            <w:r w:rsidRPr="00093B3F">
              <w:rPr>
                <w:rFonts w:ascii="Times New Roman" w:hAnsi="Times New Roman" w:cs="Times New Roman"/>
              </w:rPr>
              <w:softHyphen/>
              <w:t>ции. Особенности древнеримской культуры. Античная философия, наука, литерату</w:t>
            </w:r>
            <w:r w:rsidRPr="00093B3F">
              <w:rPr>
                <w:rFonts w:ascii="Times New Roman" w:hAnsi="Times New Roman" w:cs="Times New Roman"/>
              </w:rPr>
              <w:softHyphen/>
              <w:t>ра, архитектура, изобразительное искусство.</w:t>
            </w:r>
            <w:r w:rsidRPr="00093B3F">
              <w:rPr>
                <w:rFonts w:ascii="Times New Roman" w:hAnsi="Times New Roman" w:cs="Times New Roman"/>
                <w:i/>
                <w:iCs/>
              </w:rPr>
              <w:t xml:space="preserve"> Античная культура как фундамент современной мировой культуры. Религиозные представления древних греков и римлян.</w:t>
            </w:r>
            <w:r w:rsidRPr="00093B3F">
              <w:rPr>
                <w:rFonts w:ascii="Times New Roman" w:hAnsi="Times New Roman" w:cs="Times New Roman"/>
              </w:rPr>
              <w:t xml:space="preserve"> Возникновение христианства. Особенности христианского вероучения и церковной структуры.</w:t>
            </w:r>
            <w:r w:rsidRPr="00093B3F">
              <w:rPr>
                <w:rFonts w:ascii="Times New Roman" w:hAnsi="Times New Roman" w:cs="Times New Roman"/>
                <w:i/>
                <w:iCs/>
              </w:rPr>
              <w:t xml:space="preserve"> Превращение христианства в государственную религию Римской империи.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  <w:hideMark/>
          </w:tcPr>
          <w:p w:rsidR="007F31B1" w:rsidRPr="00093B3F" w:rsidRDefault="00DE7245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093B3F" w:rsidTr="007F31B1">
        <w:trPr>
          <w:trHeight w:val="261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DE72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093B3F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7F31B1" w:rsidRPr="00093B3F" w:rsidTr="007F31B1">
        <w:trPr>
          <w:trHeight w:val="261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DE72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093B3F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7F31B1" w:rsidRPr="00093B3F" w:rsidTr="007F31B1">
        <w:trPr>
          <w:trHeight w:val="265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DE72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093B3F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093B3F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  <w:hideMark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7F31B1">
        <w:trPr>
          <w:trHeight w:val="265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DE72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7F31B1">
        <w:trPr>
          <w:trHeight w:val="134"/>
        </w:trPr>
        <w:tc>
          <w:tcPr>
            <w:tcW w:w="12866" w:type="dxa"/>
            <w:gridSpan w:val="2"/>
            <w:shd w:val="clear" w:color="auto" w:fill="auto"/>
          </w:tcPr>
          <w:p w:rsidR="007F31B1" w:rsidRPr="00093B3F" w:rsidRDefault="007F31B1" w:rsidP="00DE7245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Раздел 3. Цивилизации Запада и Востока в Средние века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477FF0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7F31B1">
        <w:trPr>
          <w:trHeight w:val="134"/>
        </w:trPr>
        <w:tc>
          <w:tcPr>
            <w:tcW w:w="2519" w:type="dxa"/>
            <w:vMerge w:val="restart"/>
            <w:shd w:val="clear" w:color="auto" w:fill="auto"/>
          </w:tcPr>
          <w:p w:rsidR="007F31B1" w:rsidRPr="00093B3F" w:rsidRDefault="007F31B1" w:rsidP="00DE7245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Тема 1.</w:t>
            </w:r>
          </w:p>
          <w:p w:rsidR="007F31B1" w:rsidRPr="00093B3F" w:rsidRDefault="007F31B1" w:rsidP="00DE7245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lastRenderedPageBreak/>
              <w:t>Великое переселение народов и образование варварских королевств в Европе.</w:t>
            </w:r>
          </w:p>
        </w:tc>
        <w:tc>
          <w:tcPr>
            <w:tcW w:w="10347" w:type="dxa"/>
            <w:shd w:val="clear" w:color="auto" w:fill="auto"/>
            <w:hideMark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lastRenderedPageBreak/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7F31B1">
        <w:trPr>
          <w:trHeight w:val="1448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  <w:hideMark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Средние века: понятие, хронологические рамки, периодизация. Варвары и их втор</w:t>
            </w:r>
            <w:r w:rsidRPr="00093B3F">
              <w:rPr>
                <w:rFonts w:ascii="Times New Roman" w:hAnsi="Times New Roman" w:cs="Times New Roman"/>
              </w:rPr>
              <w:softHyphen/>
              <w:t>жения на территорию Римской империи.</w:t>
            </w:r>
            <w:r w:rsidRPr="00093B3F">
              <w:rPr>
                <w:rFonts w:ascii="Times New Roman" w:hAnsi="Times New Roman" w:cs="Times New Roman"/>
                <w:i/>
                <w:iCs/>
              </w:rPr>
              <w:t xml:space="preserve"> Крещение варварских племен.</w:t>
            </w:r>
            <w:r w:rsidRPr="00093B3F">
              <w:rPr>
                <w:rFonts w:ascii="Times New Roman" w:hAnsi="Times New Roman" w:cs="Times New Roman"/>
              </w:rPr>
              <w:t xml:space="preserve"> Варварские королевства, особенности отношений варваров и римского населения в различных королевствах.</w:t>
            </w:r>
            <w:r w:rsidRPr="00093B3F">
              <w:rPr>
                <w:rFonts w:ascii="Times New Roman" w:hAnsi="Times New Roman" w:cs="Times New Roman"/>
                <w:i/>
                <w:iCs/>
              </w:rPr>
              <w:t xml:space="preserve"> Синтез позднеримского и варварского начал в европейском обществе раннего Средневековья. Варварские правды.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093B3F" w:rsidRDefault="00DE7245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093B3F" w:rsidTr="007F31B1">
        <w:trPr>
          <w:trHeight w:val="222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7F31B1">
        <w:trPr>
          <w:trHeight w:val="303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7F31B1">
        <w:trPr>
          <w:trHeight w:val="303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7F31B1">
        <w:trPr>
          <w:trHeight w:val="303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Самостоятельная работа (</w:t>
            </w:r>
            <w:r w:rsidRPr="00093B3F">
              <w:rPr>
                <w:rFonts w:ascii="Times New Roman" w:hAnsi="Times New Roman" w:cs="Times New Roman"/>
                <w:i/>
              </w:rPr>
              <w:t>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7F31B1">
        <w:trPr>
          <w:trHeight w:val="149"/>
        </w:trPr>
        <w:tc>
          <w:tcPr>
            <w:tcW w:w="2519" w:type="dxa"/>
            <w:vMerge w:val="restart"/>
            <w:shd w:val="clear" w:color="auto" w:fill="auto"/>
          </w:tcPr>
          <w:p w:rsidR="007F31B1" w:rsidRPr="00093B3F" w:rsidRDefault="007F31B1" w:rsidP="00DE7245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Тема 2.</w:t>
            </w:r>
          </w:p>
          <w:p w:rsidR="007F31B1" w:rsidRPr="00093B3F" w:rsidRDefault="007F31B1" w:rsidP="00DE72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93B3F">
              <w:rPr>
                <w:rFonts w:ascii="Times New Roman" w:hAnsi="Times New Roman" w:cs="Times New Roman"/>
              </w:rPr>
              <w:t>Возникновение ислама. Арабские завоевания.</w:t>
            </w: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7F31B1">
        <w:trPr>
          <w:trHeight w:val="1277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  <w:hideMark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Арабы. Мухаммед и его учение. Возникновение ислама. Основы мусульманского вероучения. Образование Арабского халифата. Арабские завоевания.</w:t>
            </w:r>
            <w:r w:rsidRPr="00093B3F">
              <w:rPr>
                <w:rFonts w:ascii="Times New Roman" w:hAnsi="Times New Roman" w:cs="Times New Roman"/>
                <w:i/>
                <w:iCs/>
              </w:rPr>
              <w:t xml:space="preserve"> Мусульмане и христиане. Халифат Омейядов и Аббасидов.</w:t>
            </w:r>
            <w:r w:rsidRPr="00093B3F">
              <w:rPr>
                <w:rFonts w:ascii="Times New Roman" w:hAnsi="Times New Roman" w:cs="Times New Roman"/>
              </w:rPr>
              <w:t xml:space="preserve"> Распад халифата. Культура исламского мира.</w:t>
            </w:r>
            <w:r w:rsidRPr="00093B3F">
              <w:rPr>
                <w:rFonts w:ascii="Times New Roman" w:hAnsi="Times New Roman" w:cs="Times New Roman"/>
                <w:i/>
                <w:iCs/>
              </w:rPr>
              <w:t xml:space="preserve"> Архитектура, каллигра</w:t>
            </w:r>
            <w:r w:rsidRPr="00093B3F">
              <w:rPr>
                <w:rFonts w:ascii="Times New Roman" w:hAnsi="Times New Roman" w:cs="Times New Roman"/>
                <w:i/>
                <w:iCs/>
              </w:rPr>
              <w:softHyphen/>
              <w:t>фия, литература.</w:t>
            </w:r>
            <w:r w:rsidRPr="00093B3F">
              <w:rPr>
                <w:rFonts w:ascii="Times New Roman" w:hAnsi="Times New Roman" w:cs="Times New Roman"/>
              </w:rPr>
              <w:t xml:space="preserve"> Развитие науки.</w:t>
            </w:r>
            <w:r w:rsidRPr="00093B3F">
              <w:rPr>
                <w:rFonts w:ascii="Times New Roman" w:hAnsi="Times New Roman" w:cs="Times New Roman"/>
                <w:i/>
                <w:iCs/>
              </w:rPr>
              <w:t xml:space="preserve"> Арабы как связующее звено между культурами античного мира и средневековой Европы.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477FF0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093B3F" w:rsidRDefault="00DE7245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093B3F" w:rsidTr="007F31B1">
        <w:trPr>
          <w:trHeight w:val="70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70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70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70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266"/>
        </w:trPr>
        <w:tc>
          <w:tcPr>
            <w:tcW w:w="2519" w:type="dxa"/>
            <w:vMerge w:val="restart"/>
            <w:shd w:val="clear" w:color="auto" w:fill="auto"/>
          </w:tcPr>
          <w:p w:rsidR="007F31B1" w:rsidRPr="00093B3F" w:rsidRDefault="007F31B1" w:rsidP="00DE7245">
            <w:pPr>
              <w:jc w:val="center"/>
              <w:rPr>
                <w:rFonts w:ascii="Times New Roman" w:hAnsi="Times New Roman" w:cs="Times New Roman"/>
              </w:rPr>
            </w:pPr>
          </w:p>
          <w:p w:rsidR="007F31B1" w:rsidRPr="00093B3F" w:rsidRDefault="007F31B1" w:rsidP="00DE7245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Тема 3.</w:t>
            </w:r>
          </w:p>
          <w:p w:rsidR="007F31B1" w:rsidRPr="00093B3F" w:rsidRDefault="007F31B1" w:rsidP="00DE7245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Византийская империя.</w:t>
            </w:r>
          </w:p>
          <w:p w:rsidR="007F31B1" w:rsidRPr="00093B3F" w:rsidRDefault="007F31B1" w:rsidP="00DE7245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Восток в Средние века</w:t>
            </w:r>
          </w:p>
        </w:tc>
        <w:tc>
          <w:tcPr>
            <w:tcW w:w="10347" w:type="dxa"/>
            <w:shd w:val="clear" w:color="auto" w:fill="auto"/>
            <w:hideMark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DE7245">
        <w:trPr>
          <w:trHeight w:val="2278"/>
        </w:trPr>
        <w:tc>
          <w:tcPr>
            <w:tcW w:w="2519" w:type="dxa"/>
            <w:vMerge/>
            <w:shd w:val="clear" w:color="auto" w:fill="auto"/>
            <w:hideMark/>
          </w:tcPr>
          <w:p w:rsidR="007F31B1" w:rsidRPr="00093B3F" w:rsidRDefault="007F31B1" w:rsidP="00DE72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Территория Византии. Византийская империя: власть, управление. Расцвет Византии при Юстиниане.</w:t>
            </w:r>
            <w:r w:rsidRPr="00093B3F">
              <w:rPr>
                <w:rFonts w:ascii="Times New Roman" w:hAnsi="Times New Roman" w:cs="Times New Roman"/>
                <w:i/>
                <w:iCs/>
              </w:rPr>
              <w:t xml:space="preserve"> Попытка восстановления Римской империи. Кодификация права.</w:t>
            </w:r>
            <w:r w:rsidRPr="00093B3F">
              <w:rPr>
                <w:rFonts w:ascii="Times New Roman" w:hAnsi="Times New Roman" w:cs="Times New Roman"/>
              </w:rPr>
              <w:t xml:space="preserve"> Византия и славяне, славянизация Балкан. Приня</w:t>
            </w:r>
            <w:r w:rsidRPr="00093B3F">
              <w:rPr>
                <w:rFonts w:ascii="Times New Roman" w:hAnsi="Times New Roman" w:cs="Times New Roman"/>
              </w:rPr>
              <w:softHyphen/>
              <w:t>тие христианства славянскими народами.</w:t>
            </w:r>
            <w:r w:rsidRPr="00093B3F">
              <w:rPr>
                <w:rFonts w:ascii="Times New Roman" w:hAnsi="Times New Roman" w:cs="Times New Roman"/>
                <w:i/>
                <w:iCs/>
              </w:rPr>
              <w:t xml:space="preserve"> Византия и страны Востока.</w:t>
            </w:r>
            <w:r w:rsidRPr="00093B3F">
              <w:rPr>
                <w:rFonts w:ascii="Times New Roman" w:hAnsi="Times New Roman" w:cs="Times New Roman"/>
              </w:rPr>
              <w:t xml:space="preserve"> Турецкие завоевания и падение Византии. Культура Византии.</w:t>
            </w:r>
            <w:r w:rsidRPr="00093B3F">
              <w:rPr>
                <w:rFonts w:ascii="Times New Roman" w:hAnsi="Times New Roman" w:cs="Times New Roman"/>
                <w:i/>
                <w:iCs/>
              </w:rPr>
              <w:t xml:space="preserve"> Сохранение и переработка античного наследия.</w:t>
            </w:r>
            <w:r w:rsidRPr="00093B3F">
              <w:rPr>
                <w:rFonts w:ascii="Times New Roman" w:hAnsi="Times New Roman" w:cs="Times New Roman"/>
              </w:rPr>
              <w:t xml:space="preserve"> Искусство, иконопись, архитектура.</w:t>
            </w:r>
            <w:r w:rsidRPr="00093B3F">
              <w:rPr>
                <w:rFonts w:ascii="Times New Roman" w:hAnsi="Times New Roman" w:cs="Times New Roman"/>
                <w:i/>
                <w:iCs/>
              </w:rPr>
              <w:t xml:space="preserve"> Человек в византийской цивилизации.</w:t>
            </w:r>
            <w:r w:rsidRPr="00093B3F">
              <w:rPr>
                <w:rFonts w:ascii="Times New Roman" w:hAnsi="Times New Roman" w:cs="Times New Roman"/>
              </w:rPr>
              <w:t xml:space="preserve"> Влияние Византии на государственность и культуру России.</w:t>
            </w:r>
          </w:p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Средневековая Индия. Ислам в Индии. Делийский султа</w:t>
            </w:r>
            <w:r w:rsidRPr="00093B3F">
              <w:rPr>
                <w:rFonts w:ascii="Times New Roman" w:hAnsi="Times New Roman" w:cs="Times New Roman"/>
              </w:rPr>
              <w:softHyphen/>
              <w:t>нат. Культура средневековой Индии. Особенности развития Китая. Административно- бюрократическая система.</w:t>
            </w:r>
            <w:r w:rsidRPr="00093B3F">
              <w:rPr>
                <w:rFonts w:ascii="Times New Roman" w:hAnsi="Times New Roman" w:cs="Times New Roman"/>
                <w:i/>
                <w:iCs/>
              </w:rPr>
              <w:t xml:space="preserve"> Империи Суй, Тан. Монголы. Чингисхан. Монгольские завоевания, управление державой. Распад Монгольской империи. Империя Юань в Китае. Свержение монгольского владычества в Китае, империя Мин.</w:t>
            </w:r>
            <w:r w:rsidRPr="00093B3F">
              <w:rPr>
                <w:rFonts w:ascii="Times New Roman" w:hAnsi="Times New Roman" w:cs="Times New Roman"/>
              </w:rPr>
              <w:t xml:space="preserve"> Китайская культура и ее влияние на соседние народы. Становление и эволюция государствен</w:t>
            </w:r>
            <w:r w:rsidRPr="00093B3F">
              <w:rPr>
                <w:rFonts w:ascii="Times New Roman" w:hAnsi="Times New Roman" w:cs="Times New Roman"/>
              </w:rPr>
              <w:softHyphen/>
              <w:t>ности в Японии. Самураи. Правление сёгунов.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  <w:p w:rsidR="007F31B1" w:rsidRPr="00093B3F" w:rsidRDefault="00477FF0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093B3F" w:rsidRDefault="00DE7245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093B3F" w:rsidTr="007F31B1">
        <w:trPr>
          <w:trHeight w:val="258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DE72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7F31B1">
        <w:trPr>
          <w:trHeight w:val="258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DE72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7F31B1">
        <w:trPr>
          <w:trHeight w:val="258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DE72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7F31B1">
        <w:trPr>
          <w:trHeight w:val="258"/>
        </w:trPr>
        <w:tc>
          <w:tcPr>
            <w:tcW w:w="251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F31B1" w:rsidRPr="00093B3F" w:rsidRDefault="007F31B1" w:rsidP="00DE72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Самостоятельная работа (</w:t>
            </w:r>
            <w:r w:rsidRPr="00093B3F">
              <w:rPr>
                <w:rFonts w:ascii="Times New Roman" w:hAnsi="Times New Roman" w:cs="Times New Roman"/>
                <w:i/>
              </w:rPr>
              <w:t>не предусмотрена)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7F31B1">
        <w:trPr>
          <w:trHeight w:val="258"/>
        </w:trPr>
        <w:tc>
          <w:tcPr>
            <w:tcW w:w="2519" w:type="dxa"/>
            <w:vMerge w:val="restart"/>
            <w:shd w:val="clear" w:color="auto" w:fill="auto"/>
          </w:tcPr>
          <w:p w:rsidR="007F31B1" w:rsidRPr="00093B3F" w:rsidRDefault="007F31B1" w:rsidP="00DE7245">
            <w:pPr>
              <w:jc w:val="center"/>
              <w:rPr>
                <w:rFonts w:ascii="Times New Roman" w:hAnsi="Times New Roman" w:cs="Times New Roman"/>
              </w:rPr>
            </w:pPr>
          </w:p>
          <w:p w:rsidR="007F31B1" w:rsidRPr="00093B3F" w:rsidRDefault="007F31B1" w:rsidP="00DE7245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Тема 4.</w:t>
            </w:r>
          </w:p>
          <w:p w:rsidR="007F31B1" w:rsidRPr="00093B3F" w:rsidRDefault="007F31B1" w:rsidP="00DE7245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Империя Карла Великого и ее распад. Феодальная раздробленность в Европе.</w:t>
            </w:r>
          </w:p>
        </w:tc>
        <w:tc>
          <w:tcPr>
            <w:tcW w:w="10347" w:type="dxa"/>
            <w:shd w:val="clear" w:color="auto" w:fill="auto"/>
            <w:hideMark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093B3F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DE7245">
        <w:trPr>
          <w:trHeight w:val="615"/>
        </w:trPr>
        <w:tc>
          <w:tcPr>
            <w:tcW w:w="2519" w:type="dxa"/>
            <w:vMerge/>
            <w:shd w:val="clear" w:color="auto" w:fill="auto"/>
            <w:hideMark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  <w:iCs/>
              </w:rPr>
            </w:pPr>
            <w:r w:rsidRPr="00093B3F">
              <w:rPr>
                <w:rFonts w:ascii="Times New Roman" w:hAnsi="Times New Roman" w:cs="Times New Roman"/>
              </w:rPr>
              <w:t>Королевство франков. Военная реформа Карла Мартела и ее значение.</w:t>
            </w:r>
            <w:r w:rsidRPr="00093B3F">
              <w:rPr>
                <w:rFonts w:ascii="Times New Roman" w:hAnsi="Times New Roman" w:cs="Times New Roman"/>
                <w:i/>
                <w:iCs/>
              </w:rPr>
              <w:t xml:space="preserve"> Франкские короли и римские папы.</w:t>
            </w:r>
            <w:r w:rsidRPr="00093B3F">
              <w:rPr>
                <w:rFonts w:ascii="Times New Roman" w:hAnsi="Times New Roman" w:cs="Times New Roman"/>
              </w:rPr>
              <w:t xml:space="preserve"> Карл Великий, его завоевания и держава. Каролингское возрождение. Распад Каролингской империи. Причины и последствия феодальной раздробленности. Британия в раннее Средневековье.</w:t>
            </w:r>
            <w:r w:rsidRPr="00093B3F">
              <w:rPr>
                <w:rFonts w:ascii="Times New Roman" w:hAnsi="Times New Roman" w:cs="Times New Roman"/>
                <w:i/>
                <w:iCs/>
              </w:rPr>
              <w:t xml:space="preserve"> Норманны и их походы. Нор</w:t>
            </w:r>
            <w:r w:rsidRPr="00093B3F">
              <w:rPr>
                <w:rFonts w:ascii="Times New Roman" w:hAnsi="Times New Roman" w:cs="Times New Roman"/>
                <w:i/>
                <w:iCs/>
              </w:rPr>
              <w:softHyphen/>
              <w:t>маннское завоевание Англии.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DE7245" w:rsidP="00DE7245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093B3F" w:rsidRDefault="00DE7245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093B3F" w:rsidTr="007F31B1">
        <w:trPr>
          <w:trHeight w:val="256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9A04C2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="009A04C2"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9A04C2" w:rsidP="007F31B1">
            <w:pPr>
              <w:rPr>
                <w:rFonts w:ascii="Times New Roman" w:hAnsi="Times New Roman" w:cs="Times New Roman"/>
                <w:i/>
              </w:rPr>
            </w:pPr>
            <w:r w:rsidRPr="00093B3F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7F31B1">
        <w:trPr>
          <w:trHeight w:val="256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093B3F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7F31B1">
        <w:trPr>
          <w:trHeight w:val="256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093B3F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7F31B1">
        <w:trPr>
          <w:trHeight w:val="256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7F31B1">
        <w:trPr>
          <w:trHeight w:val="194"/>
        </w:trPr>
        <w:tc>
          <w:tcPr>
            <w:tcW w:w="2519" w:type="dxa"/>
            <w:vMerge w:val="restart"/>
            <w:shd w:val="clear" w:color="auto" w:fill="auto"/>
          </w:tcPr>
          <w:p w:rsidR="007F31B1" w:rsidRPr="00093B3F" w:rsidRDefault="007F31B1" w:rsidP="00DE7245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Тема 5 .</w:t>
            </w:r>
          </w:p>
          <w:p w:rsidR="007F31B1" w:rsidRPr="00093B3F" w:rsidRDefault="007F31B1" w:rsidP="00DE7245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Основные черты западноевропейского феодализма.</w:t>
            </w: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7F31B1">
        <w:trPr>
          <w:trHeight w:val="256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DE72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Средневековое общество. Феодализм: понятие, основные черты. Феодальное землевладение, вассально-ленные отношения. Причины возникновения феодализма. Структура и сословия средневекового общества. Крестьяне, хозяйственная жизнь, крестьянская Города Средневековья, причины их возникновения. Развитие ремесла и торговли. Коммуны и сеньоры. Повседневная жизнь горожан. Значение средневековых городов. Община. Феодалы. Феодальный замок. Рыцари, рыцарская культура.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2</w:t>
            </w:r>
          </w:p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093B3F" w:rsidRDefault="00DE7245" w:rsidP="007F31B1">
            <w:pPr>
              <w:rPr>
                <w:rFonts w:ascii="Times New Roman" w:hAnsi="Times New Roman" w:cs="Times New Roman"/>
                <w:i/>
              </w:rPr>
            </w:pPr>
            <w:r w:rsidRPr="00093B3F">
              <w:rPr>
                <w:rFonts w:ascii="Times New Roman" w:hAnsi="Times New Roman" w:cs="Times New Roman"/>
                <w:i/>
              </w:rPr>
              <w:t>1-3</w:t>
            </w:r>
          </w:p>
        </w:tc>
      </w:tr>
      <w:tr w:rsidR="007F31B1" w:rsidRPr="00093B3F" w:rsidTr="007F31B1">
        <w:trPr>
          <w:trHeight w:val="256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DE72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256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DE72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256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DE72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256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DE72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256"/>
        </w:trPr>
        <w:tc>
          <w:tcPr>
            <w:tcW w:w="2519" w:type="dxa"/>
            <w:vMerge w:val="restart"/>
            <w:shd w:val="clear" w:color="auto" w:fill="auto"/>
          </w:tcPr>
          <w:p w:rsidR="007F31B1" w:rsidRPr="00093B3F" w:rsidRDefault="007F31B1" w:rsidP="00DE7245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Тема 6.</w:t>
            </w:r>
          </w:p>
          <w:p w:rsidR="007F31B1" w:rsidRPr="00093B3F" w:rsidRDefault="007F31B1" w:rsidP="00DE7245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Средневековый западноевропейский город.</w:t>
            </w: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7F31B1">
        <w:trPr>
          <w:trHeight w:val="256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Города Средневековья, причины их возникновения. Развитие ремесла и торговли. Коммуны и сеньоры.</w:t>
            </w:r>
            <w:r w:rsidRPr="00093B3F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093B3F">
              <w:rPr>
                <w:rFonts w:ascii="Times New Roman" w:hAnsi="Times New Roman" w:cs="Times New Roman"/>
                <w:iCs/>
              </w:rPr>
              <w:t>Городские респуб</w:t>
            </w:r>
            <w:r w:rsidRPr="00093B3F">
              <w:rPr>
                <w:rFonts w:ascii="Times New Roman" w:hAnsi="Times New Roman" w:cs="Times New Roman"/>
                <w:iCs/>
              </w:rPr>
              <w:softHyphen/>
              <w:t>лики.</w:t>
            </w:r>
            <w:r w:rsidRPr="00093B3F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093B3F">
              <w:rPr>
                <w:rFonts w:ascii="Times New Roman" w:hAnsi="Times New Roman" w:cs="Times New Roman"/>
                <w:iCs/>
              </w:rPr>
              <w:t>Ремесленники и цехи.</w:t>
            </w:r>
            <w:r w:rsidRPr="00093B3F">
              <w:rPr>
                <w:rFonts w:ascii="Times New Roman" w:hAnsi="Times New Roman" w:cs="Times New Roman"/>
                <w:i/>
                <w:iCs/>
              </w:rPr>
              <w:t xml:space="preserve"> Социальные движения.</w:t>
            </w:r>
            <w:r w:rsidRPr="00093B3F">
              <w:rPr>
                <w:rFonts w:ascii="Times New Roman" w:hAnsi="Times New Roman" w:cs="Times New Roman"/>
              </w:rPr>
              <w:t xml:space="preserve"> Повседневная жизнь горожан. Значение средневековых городов.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</w:tcPr>
          <w:p w:rsidR="007F31B1" w:rsidRPr="00093B3F" w:rsidRDefault="00DE7245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093B3F" w:rsidTr="007F31B1">
        <w:trPr>
          <w:trHeight w:val="188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7F31B1">
        <w:trPr>
          <w:trHeight w:val="188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7F31B1">
        <w:trPr>
          <w:trHeight w:val="188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7F31B1">
        <w:trPr>
          <w:trHeight w:val="188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7F31B1">
        <w:trPr>
          <w:trHeight w:val="200"/>
        </w:trPr>
        <w:tc>
          <w:tcPr>
            <w:tcW w:w="2519" w:type="dxa"/>
            <w:vMerge w:val="restart"/>
            <w:shd w:val="clear" w:color="auto" w:fill="auto"/>
          </w:tcPr>
          <w:p w:rsidR="007F31B1" w:rsidRPr="00093B3F" w:rsidRDefault="007F31B1" w:rsidP="00DE7245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Тема 7.</w:t>
            </w:r>
          </w:p>
          <w:p w:rsidR="007F31B1" w:rsidRPr="00093B3F" w:rsidRDefault="007F31B1" w:rsidP="00DE7245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Католическая церковь </w:t>
            </w:r>
            <w:r w:rsidRPr="00093B3F">
              <w:rPr>
                <w:rFonts w:ascii="Times New Roman" w:hAnsi="Times New Roman" w:cs="Times New Roman"/>
              </w:rPr>
              <w:lastRenderedPageBreak/>
              <w:t>в Средние века. Крестовые походы.</w:t>
            </w:r>
          </w:p>
          <w:p w:rsidR="007F31B1" w:rsidRPr="00093B3F" w:rsidRDefault="007F31B1" w:rsidP="00DE72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lastRenderedPageBreak/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7F31B1">
        <w:trPr>
          <w:trHeight w:val="256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DE72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 Христианская церковь в Средневековье. Церковная организация и иерархия. Усиление роли </w:t>
            </w:r>
            <w:r w:rsidRPr="00093B3F">
              <w:rPr>
                <w:rFonts w:ascii="Times New Roman" w:hAnsi="Times New Roman" w:cs="Times New Roman"/>
              </w:rPr>
              <w:lastRenderedPageBreak/>
              <w:t>римских пап. Разделение церквей, католицизм и православие. Духовенство, монастыри, их роль в средневековом обществе.</w:t>
            </w:r>
            <w:r w:rsidRPr="00093B3F">
              <w:rPr>
                <w:rFonts w:ascii="Times New Roman" w:hAnsi="Times New Roman" w:cs="Times New Roman"/>
                <w:i/>
                <w:iCs/>
              </w:rPr>
              <w:t xml:space="preserve"> Клюнийская реформа, монашеские ордена. Борьба пап и императоров Священной Римской империи. Папская теократия.</w:t>
            </w:r>
            <w:r w:rsidRPr="00093B3F">
              <w:rPr>
                <w:rFonts w:ascii="Times New Roman" w:hAnsi="Times New Roman" w:cs="Times New Roman"/>
              </w:rPr>
              <w:t xml:space="preserve"> Крестовые по</w:t>
            </w:r>
            <w:r w:rsidRPr="00093B3F">
              <w:rPr>
                <w:rFonts w:ascii="Times New Roman" w:hAnsi="Times New Roman" w:cs="Times New Roman"/>
              </w:rPr>
              <w:softHyphen/>
              <w:t>ходы, их последствия. Ереси в Средние века: причины их возникновения и распро</w:t>
            </w:r>
            <w:r w:rsidRPr="00093B3F">
              <w:rPr>
                <w:rFonts w:ascii="Times New Roman" w:hAnsi="Times New Roman" w:cs="Times New Roman"/>
              </w:rPr>
              <w:softHyphen/>
              <w:t>странения. Инквизиция. Упадок папства.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lastRenderedPageBreak/>
              <w:t>2</w:t>
            </w:r>
          </w:p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093B3F" w:rsidRDefault="00DE7245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lastRenderedPageBreak/>
              <w:t>1-3</w:t>
            </w:r>
          </w:p>
        </w:tc>
      </w:tr>
      <w:tr w:rsidR="007F31B1" w:rsidRPr="00093B3F" w:rsidTr="007F31B1">
        <w:trPr>
          <w:trHeight w:val="127"/>
        </w:trPr>
        <w:tc>
          <w:tcPr>
            <w:tcW w:w="2519" w:type="dxa"/>
            <w:vMerge w:val="restart"/>
            <w:shd w:val="clear" w:color="auto" w:fill="auto"/>
          </w:tcPr>
          <w:p w:rsidR="007F31B1" w:rsidRPr="00093B3F" w:rsidRDefault="007F31B1" w:rsidP="00DE7245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lastRenderedPageBreak/>
              <w:t>Тема 8.</w:t>
            </w:r>
          </w:p>
          <w:p w:rsidR="007F31B1" w:rsidRPr="00093B3F" w:rsidRDefault="007F31B1" w:rsidP="00DE7245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Зарождение централизованные государств в Европе.</w:t>
            </w: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093B3F" w:rsidRDefault="0025426C" w:rsidP="009A04C2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Практические занятия </w:t>
            </w:r>
            <w:r w:rsidR="009A04C2"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9A04C2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7F31B1">
        <w:trPr>
          <w:trHeight w:val="127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7F31B1">
        <w:trPr>
          <w:trHeight w:val="127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7F31B1">
        <w:trPr>
          <w:trHeight w:val="127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Самостоятельная работа (</w:t>
            </w:r>
            <w:r w:rsidRPr="00093B3F">
              <w:rPr>
                <w:rFonts w:ascii="Times New Roman" w:hAnsi="Times New Roman" w:cs="Times New Roman"/>
                <w:i/>
              </w:rPr>
              <w:t>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7F31B1">
        <w:trPr>
          <w:trHeight w:val="256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256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Англия и Франция в Средние века.</w:t>
            </w:r>
            <w:r w:rsidRPr="00093B3F">
              <w:rPr>
                <w:rFonts w:ascii="Times New Roman" w:hAnsi="Times New Roman" w:cs="Times New Roman"/>
                <w:i/>
                <w:iCs/>
              </w:rPr>
              <w:t xml:space="preserve"> Держава Плантагенетов.</w:t>
            </w:r>
            <w:r w:rsidRPr="00093B3F">
              <w:rPr>
                <w:rFonts w:ascii="Times New Roman" w:hAnsi="Times New Roman" w:cs="Times New Roman"/>
              </w:rPr>
              <w:t xml:space="preserve"> Великая хартия вольностей. Франция под властью Капетингов на пути к единому государству. Оформление сословного представитель</w:t>
            </w:r>
            <w:r w:rsidRPr="00093B3F">
              <w:rPr>
                <w:rFonts w:ascii="Times New Roman" w:hAnsi="Times New Roman" w:cs="Times New Roman"/>
              </w:rPr>
              <w:softHyphen/>
              <w:t>ства (Парламент в Англии, Генеральные штаты во Франции). Столетняя война и ее итоги. Османское государство и падение Византии. Рождение Османской империи и государства Европы. Пиренейский полуостров в Средние века. Реконкиста. Образо</w:t>
            </w:r>
            <w:r w:rsidRPr="00093B3F">
              <w:rPr>
                <w:rFonts w:ascii="Times New Roman" w:hAnsi="Times New Roman" w:cs="Times New Roman"/>
              </w:rPr>
              <w:softHyphen/>
              <w:t>вание Испании и Португалии. Политический и культурный подъем в Чехии. Ян Гус. Гуситские войны и их последствия. Перемены во внутренней жизни европейских стран.</w:t>
            </w:r>
            <w:r w:rsidRPr="00093B3F">
              <w:rPr>
                <w:rFonts w:ascii="Times New Roman" w:hAnsi="Times New Roman" w:cs="Times New Roman"/>
                <w:i/>
                <w:iCs/>
              </w:rPr>
              <w:t xml:space="preserve"> «Черная смерть» и ее последствия. Изменения в положении трудового на</w:t>
            </w:r>
            <w:r w:rsidRPr="00093B3F">
              <w:rPr>
                <w:rFonts w:ascii="Times New Roman" w:hAnsi="Times New Roman" w:cs="Times New Roman"/>
                <w:i/>
                <w:iCs/>
              </w:rPr>
              <w:softHyphen/>
              <w:t>селения. Жакерия. Восстание Уота Тайлера.</w:t>
            </w:r>
            <w:r w:rsidRPr="00093B3F">
              <w:rPr>
                <w:rFonts w:ascii="Times New Roman" w:hAnsi="Times New Roman" w:cs="Times New Roman"/>
              </w:rPr>
              <w:t xml:space="preserve"> Завершение складывания националь</w:t>
            </w:r>
            <w:r w:rsidRPr="00093B3F">
              <w:rPr>
                <w:rFonts w:ascii="Times New Roman" w:hAnsi="Times New Roman" w:cs="Times New Roman"/>
              </w:rPr>
              <w:softHyphen/>
              <w:t>ных государств. Окончательное объединение Франции.</w:t>
            </w:r>
            <w:r w:rsidRPr="00093B3F">
              <w:rPr>
                <w:rFonts w:ascii="Times New Roman" w:hAnsi="Times New Roman" w:cs="Times New Roman"/>
                <w:i/>
                <w:iCs/>
              </w:rPr>
              <w:t xml:space="preserve"> Война Алой и Белой розы в Англии.</w:t>
            </w:r>
            <w:r w:rsidRPr="00093B3F">
              <w:rPr>
                <w:rFonts w:ascii="Times New Roman" w:hAnsi="Times New Roman" w:cs="Times New Roman"/>
              </w:rPr>
              <w:t xml:space="preserve"> Укрепление королевской власти в Англии.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</w:tcPr>
          <w:p w:rsidR="007F31B1" w:rsidRPr="00093B3F" w:rsidRDefault="00DE7245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093B3F" w:rsidTr="007F31B1">
        <w:trPr>
          <w:trHeight w:val="256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256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256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256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256"/>
        </w:trPr>
        <w:tc>
          <w:tcPr>
            <w:tcW w:w="2519" w:type="dxa"/>
            <w:vMerge w:val="restart"/>
            <w:shd w:val="clear" w:color="auto" w:fill="auto"/>
          </w:tcPr>
          <w:p w:rsidR="007F31B1" w:rsidRPr="00093B3F" w:rsidRDefault="007F31B1" w:rsidP="00DE7245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Тема 9.</w:t>
            </w:r>
          </w:p>
          <w:p w:rsidR="007F31B1" w:rsidRPr="00093B3F" w:rsidRDefault="007F31B1" w:rsidP="00DE72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93B3F">
              <w:rPr>
                <w:rFonts w:ascii="Times New Roman" w:hAnsi="Times New Roman" w:cs="Times New Roman"/>
              </w:rPr>
              <w:t>Средневековая культура Западной Европы. Начало Ренессанса.</w:t>
            </w: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256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Особенности и достижения средневековой культуры. Наука и богословие. Духовные ценности Средневековья. Школы и университеты. Художественная культура</w:t>
            </w:r>
            <w:r w:rsidRPr="00093B3F">
              <w:rPr>
                <w:rFonts w:ascii="Times New Roman" w:hAnsi="Times New Roman" w:cs="Times New Roman"/>
                <w:i/>
                <w:iCs/>
              </w:rPr>
              <w:t xml:space="preserve"> (стили, творцы, памятники искусства).</w:t>
            </w:r>
            <w:r w:rsidRPr="00093B3F">
              <w:rPr>
                <w:rFonts w:ascii="Times New Roman" w:hAnsi="Times New Roman" w:cs="Times New Roman"/>
              </w:rPr>
              <w:t xml:space="preserve"> Изобретение книгопечатания и последствия этого события. Гуманизм. Начало Ренессанса (Возрождения). Культурное наследие европейского Средневековья.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2</w:t>
            </w:r>
          </w:p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093B3F" w:rsidRDefault="00DE7245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093B3F" w:rsidTr="007F31B1">
        <w:trPr>
          <w:trHeight w:val="256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256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256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093B3F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256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256"/>
        </w:trPr>
        <w:tc>
          <w:tcPr>
            <w:tcW w:w="12866" w:type="dxa"/>
            <w:gridSpan w:val="2"/>
            <w:shd w:val="clear" w:color="auto" w:fill="auto"/>
          </w:tcPr>
          <w:p w:rsidR="007F31B1" w:rsidRPr="00093B3F" w:rsidRDefault="007F31B1" w:rsidP="00DE72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93B3F">
              <w:rPr>
                <w:rFonts w:ascii="Times New Roman" w:hAnsi="Times New Roman" w:cs="Times New Roman"/>
                <w:b/>
              </w:rPr>
              <w:t xml:space="preserve">Раздел 4. </w:t>
            </w:r>
            <w:r w:rsidRPr="00093B3F">
              <w:rPr>
                <w:rFonts w:ascii="Times New Roman" w:hAnsi="Times New Roman" w:cs="Times New Roman"/>
                <w:b/>
              </w:rPr>
              <w:tab/>
              <w:t>От Древней Руси к Российскому государству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477FF0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441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DE7245" w:rsidRPr="00093B3F" w:rsidTr="007F31B1">
        <w:trPr>
          <w:trHeight w:val="258"/>
        </w:trPr>
        <w:tc>
          <w:tcPr>
            <w:tcW w:w="2519" w:type="dxa"/>
            <w:vMerge w:val="restart"/>
            <w:shd w:val="clear" w:color="auto" w:fill="auto"/>
          </w:tcPr>
          <w:p w:rsidR="00DE7245" w:rsidRPr="00093B3F" w:rsidRDefault="00DE7245" w:rsidP="00DE7245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Тема 1.</w:t>
            </w:r>
          </w:p>
          <w:p w:rsidR="00DE7245" w:rsidRPr="00093B3F" w:rsidRDefault="00DE7245" w:rsidP="00DE7245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lastRenderedPageBreak/>
              <w:t>Образование Древнерусского государства.</w:t>
            </w:r>
          </w:p>
        </w:tc>
        <w:tc>
          <w:tcPr>
            <w:tcW w:w="10347" w:type="dxa"/>
            <w:shd w:val="clear" w:color="auto" w:fill="auto"/>
          </w:tcPr>
          <w:p w:rsidR="00DE7245" w:rsidRPr="00093B3F" w:rsidRDefault="00DE7245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lastRenderedPageBreak/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DE7245" w:rsidRPr="00093B3F" w:rsidRDefault="00DE7245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DE7245" w:rsidRPr="00093B3F" w:rsidRDefault="00DE7245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DE7245" w:rsidRPr="00093B3F" w:rsidTr="007F31B1">
        <w:trPr>
          <w:trHeight w:val="240"/>
        </w:trPr>
        <w:tc>
          <w:tcPr>
            <w:tcW w:w="2519" w:type="dxa"/>
            <w:vMerge/>
            <w:shd w:val="clear" w:color="auto" w:fill="auto"/>
          </w:tcPr>
          <w:p w:rsidR="00DE7245" w:rsidRPr="00093B3F" w:rsidRDefault="00DE7245" w:rsidP="00DE72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DE7245" w:rsidRPr="00093B3F" w:rsidRDefault="00DE7245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 Восточные славяне: происхождение, расселение, занятия, общественное устройство.</w:t>
            </w:r>
            <w:r w:rsidRPr="00093B3F">
              <w:rPr>
                <w:rFonts w:ascii="Times New Roman" w:hAnsi="Times New Roman" w:cs="Times New Roman"/>
                <w:i/>
                <w:iCs/>
              </w:rPr>
              <w:t xml:space="preserve"> Взаимоотношения с соседними народами и государствами.</w:t>
            </w:r>
            <w:r w:rsidRPr="00093B3F">
              <w:rPr>
                <w:rFonts w:ascii="Times New Roman" w:hAnsi="Times New Roman" w:cs="Times New Roman"/>
              </w:rPr>
              <w:t xml:space="preserve"> Предпосылки и причины образования Древнерус</w:t>
            </w:r>
            <w:r w:rsidRPr="00093B3F">
              <w:rPr>
                <w:rFonts w:ascii="Times New Roman" w:hAnsi="Times New Roman" w:cs="Times New Roman"/>
              </w:rPr>
              <w:softHyphen/>
              <w:t xml:space="preserve">ского государства. Новгород и Киев — центры древнерусской государственности. </w:t>
            </w:r>
            <w:r w:rsidRPr="00093B3F">
              <w:rPr>
                <w:rFonts w:ascii="Times New Roman" w:hAnsi="Times New Roman" w:cs="Times New Roman"/>
                <w:i/>
                <w:iCs/>
              </w:rPr>
              <w:t>Варяжская проблема.</w:t>
            </w:r>
            <w:r w:rsidRPr="00093B3F">
              <w:rPr>
                <w:rFonts w:ascii="Times New Roman" w:hAnsi="Times New Roman" w:cs="Times New Roman"/>
              </w:rPr>
              <w:t xml:space="preserve"> Формирование княжеской власти (князь и дружина, по</w:t>
            </w:r>
            <w:r w:rsidRPr="00093B3F">
              <w:rPr>
                <w:rFonts w:ascii="Times New Roman" w:hAnsi="Times New Roman" w:cs="Times New Roman"/>
              </w:rPr>
              <w:softHyphen/>
              <w:t>людье). Первые русские князья, их внутренняя и внешняя политика. Походы Святослава.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DE7245" w:rsidRPr="00093B3F" w:rsidRDefault="00DE7245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DE7245" w:rsidRPr="00093B3F" w:rsidRDefault="00DE7245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1-3</w:t>
            </w:r>
          </w:p>
        </w:tc>
      </w:tr>
      <w:tr w:rsidR="00DE7245" w:rsidRPr="00093B3F" w:rsidTr="007F31B1">
        <w:trPr>
          <w:trHeight w:val="95"/>
        </w:trPr>
        <w:tc>
          <w:tcPr>
            <w:tcW w:w="2519" w:type="dxa"/>
            <w:vMerge/>
            <w:shd w:val="clear" w:color="auto" w:fill="auto"/>
          </w:tcPr>
          <w:p w:rsidR="00DE7245" w:rsidRPr="00093B3F" w:rsidRDefault="00DE7245" w:rsidP="00DE72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DE7245" w:rsidRPr="00093B3F" w:rsidRDefault="00DE7245" w:rsidP="00477FF0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DE7245" w:rsidRPr="00093B3F" w:rsidRDefault="00DE7245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DE7245" w:rsidRPr="00093B3F" w:rsidRDefault="00DE7245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DE7245" w:rsidRPr="00093B3F" w:rsidTr="007F31B1">
        <w:trPr>
          <w:trHeight w:val="95"/>
        </w:trPr>
        <w:tc>
          <w:tcPr>
            <w:tcW w:w="2519" w:type="dxa"/>
            <w:vMerge/>
            <w:shd w:val="clear" w:color="auto" w:fill="auto"/>
          </w:tcPr>
          <w:p w:rsidR="00DE7245" w:rsidRPr="00093B3F" w:rsidRDefault="00DE7245" w:rsidP="00DE72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DE7245" w:rsidRPr="00093B3F" w:rsidRDefault="00DE7245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DE7245" w:rsidRPr="00093B3F" w:rsidRDefault="00DE7245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DE7245" w:rsidRPr="00093B3F" w:rsidRDefault="00DE7245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DE7245" w:rsidRPr="00093B3F" w:rsidTr="007F31B1">
        <w:trPr>
          <w:trHeight w:val="95"/>
        </w:trPr>
        <w:tc>
          <w:tcPr>
            <w:tcW w:w="2519" w:type="dxa"/>
            <w:vMerge/>
            <w:shd w:val="clear" w:color="auto" w:fill="auto"/>
          </w:tcPr>
          <w:p w:rsidR="00DE7245" w:rsidRPr="00093B3F" w:rsidRDefault="00DE7245" w:rsidP="00DE72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DE7245" w:rsidRPr="00093B3F" w:rsidRDefault="00DE7245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DE7245" w:rsidRPr="00093B3F" w:rsidRDefault="00DE7245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DE7245" w:rsidRPr="00093B3F" w:rsidRDefault="00DE7245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DE7245" w:rsidRPr="00093B3F" w:rsidTr="007F31B1">
        <w:trPr>
          <w:trHeight w:val="95"/>
        </w:trPr>
        <w:tc>
          <w:tcPr>
            <w:tcW w:w="2519" w:type="dxa"/>
            <w:vMerge/>
            <w:shd w:val="clear" w:color="auto" w:fill="auto"/>
          </w:tcPr>
          <w:p w:rsidR="00DE7245" w:rsidRPr="00093B3F" w:rsidRDefault="00DE7245" w:rsidP="00DE72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DE7245" w:rsidRPr="00093B3F" w:rsidRDefault="00DE7245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DE7245" w:rsidRPr="00093B3F" w:rsidRDefault="00DE7245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DE7245" w:rsidRPr="00093B3F" w:rsidRDefault="00DE7245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DE7245" w:rsidRPr="00093B3F" w:rsidTr="007F31B1">
        <w:trPr>
          <w:trHeight w:val="150"/>
        </w:trPr>
        <w:tc>
          <w:tcPr>
            <w:tcW w:w="2519" w:type="dxa"/>
            <w:vMerge w:val="restart"/>
            <w:shd w:val="clear" w:color="auto" w:fill="auto"/>
          </w:tcPr>
          <w:p w:rsidR="00DE7245" w:rsidRPr="00093B3F" w:rsidRDefault="00DE7245" w:rsidP="00DE7245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Тема 2.</w:t>
            </w:r>
          </w:p>
          <w:p w:rsidR="00DE7245" w:rsidRPr="00093B3F" w:rsidRDefault="00DE7245" w:rsidP="00DE7245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Крещение Руси и его значение.</w:t>
            </w:r>
          </w:p>
          <w:p w:rsidR="00DE7245" w:rsidRPr="00093B3F" w:rsidRDefault="00DE7245" w:rsidP="00DE72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DE7245" w:rsidRPr="00093B3F" w:rsidRDefault="00DE7245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DE7245" w:rsidRPr="00093B3F" w:rsidRDefault="00DE7245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DE7245" w:rsidRPr="00093B3F" w:rsidRDefault="00DE7245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DE7245" w:rsidRPr="00093B3F" w:rsidTr="007F31B1">
        <w:trPr>
          <w:trHeight w:val="660"/>
        </w:trPr>
        <w:tc>
          <w:tcPr>
            <w:tcW w:w="2519" w:type="dxa"/>
            <w:vMerge/>
            <w:shd w:val="clear" w:color="auto" w:fill="auto"/>
          </w:tcPr>
          <w:p w:rsidR="00DE7245" w:rsidRPr="00093B3F" w:rsidRDefault="00DE7245" w:rsidP="00DE72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DE7245" w:rsidRPr="00093B3F" w:rsidRDefault="00DE7245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Начало правления князя Владимира Святослави</w:t>
            </w:r>
            <w:r w:rsidRPr="00093B3F">
              <w:rPr>
                <w:rFonts w:ascii="Times New Roman" w:hAnsi="Times New Roman" w:cs="Times New Roman"/>
              </w:rPr>
              <w:softHyphen/>
              <w:t>ча.</w:t>
            </w:r>
            <w:r w:rsidRPr="00093B3F">
              <w:rPr>
                <w:rFonts w:ascii="Times New Roman" w:hAnsi="Times New Roman" w:cs="Times New Roman"/>
                <w:i/>
                <w:iCs/>
              </w:rPr>
              <w:t xml:space="preserve"> Организация защиты Руси от кочевников.</w:t>
            </w:r>
            <w:r w:rsidRPr="00093B3F">
              <w:rPr>
                <w:rFonts w:ascii="Times New Roman" w:hAnsi="Times New Roman" w:cs="Times New Roman"/>
              </w:rPr>
              <w:t xml:space="preserve"> Крещение Руси: причины, основные события, значение. Христианство и язычество. Церковная организация на Руси. Монастыри. Распространение культуры и письменности.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DE7245" w:rsidRPr="00093B3F" w:rsidRDefault="00DE7245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DE7245" w:rsidRPr="00093B3F" w:rsidRDefault="00DE7245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1-3</w:t>
            </w:r>
          </w:p>
        </w:tc>
      </w:tr>
      <w:tr w:rsidR="00DE7245" w:rsidRPr="00093B3F" w:rsidTr="007F31B1">
        <w:trPr>
          <w:trHeight w:val="233"/>
        </w:trPr>
        <w:tc>
          <w:tcPr>
            <w:tcW w:w="2519" w:type="dxa"/>
            <w:vMerge/>
            <w:shd w:val="clear" w:color="auto" w:fill="auto"/>
          </w:tcPr>
          <w:p w:rsidR="00DE7245" w:rsidRPr="00093B3F" w:rsidRDefault="00DE7245" w:rsidP="00DE72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DE7245" w:rsidRPr="00093B3F" w:rsidRDefault="00DE7245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DE7245" w:rsidRPr="00093B3F" w:rsidRDefault="00DE7245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DE7245" w:rsidRPr="00093B3F" w:rsidRDefault="00DE7245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DE7245" w:rsidRPr="00093B3F" w:rsidTr="007F31B1">
        <w:trPr>
          <w:trHeight w:val="233"/>
        </w:trPr>
        <w:tc>
          <w:tcPr>
            <w:tcW w:w="2519" w:type="dxa"/>
            <w:vMerge/>
            <w:shd w:val="clear" w:color="auto" w:fill="auto"/>
          </w:tcPr>
          <w:p w:rsidR="00DE7245" w:rsidRPr="00093B3F" w:rsidRDefault="00DE7245" w:rsidP="00DE72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DE7245" w:rsidRPr="00093B3F" w:rsidRDefault="00DE7245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DE7245" w:rsidRPr="00093B3F" w:rsidRDefault="00DE7245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DE7245" w:rsidRPr="00093B3F" w:rsidRDefault="00DE7245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DE7245" w:rsidRPr="00093B3F" w:rsidTr="007F31B1">
        <w:trPr>
          <w:trHeight w:val="233"/>
        </w:trPr>
        <w:tc>
          <w:tcPr>
            <w:tcW w:w="2519" w:type="dxa"/>
            <w:vMerge/>
            <w:shd w:val="clear" w:color="auto" w:fill="auto"/>
          </w:tcPr>
          <w:p w:rsidR="00DE7245" w:rsidRPr="00093B3F" w:rsidRDefault="00DE7245" w:rsidP="00DE72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DE7245" w:rsidRPr="00093B3F" w:rsidRDefault="00DE7245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DE7245" w:rsidRPr="00093B3F" w:rsidRDefault="00DE7245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DE7245" w:rsidRPr="00093B3F" w:rsidRDefault="00DE7245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DE7245" w:rsidRPr="00093B3F" w:rsidTr="007F31B1">
        <w:trPr>
          <w:trHeight w:val="233"/>
        </w:trPr>
        <w:tc>
          <w:tcPr>
            <w:tcW w:w="2519" w:type="dxa"/>
            <w:vMerge/>
            <w:shd w:val="clear" w:color="auto" w:fill="auto"/>
          </w:tcPr>
          <w:p w:rsidR="00DE7245" w:rsidRPr="00093B3F" w:rsidRDefault="00DE7245" w:rsidP="00DE72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DE7245" w:rsidRPr="00093B3F" w:rsidRDefault="00DE7245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DE7245" w:rsidRPr="00093B3F" w:rsidRDefault="00DE7245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DE7245" w:rsidRPr="00093B3F" w:rsidRDefault="00DE7245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143"/>
        </w:trPr>
        <w:tc>
          <w:tcPr>
            <w:tcW w:w="2519" w:type="dxa"/>
            <w:vMerge w:val="restart"/>
            <w:shd w:val="clear" w:color="auto" w:fill="auto"/>
          </w:tcPr>
          <w:p w:rsidR="007F31B1" w:rsidRPr="00093B3F" w:rsidRDefault="007F31B1" w:rsidP="00DE7245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Тема 3.</w:t>
            </w:r>
          </w:p>
          <w:p w:rsidR="007F31B1" w:rsidRPr="00093B3F" w:rsidRDefault="007F31B1" w:rsidP="00DE7245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Общество Древней Руси.</w:t>
            </w: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525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Социально-экономический и политический строй Древ</w:t>
            </w:r>
            <w:r w:rsidRPr="00093B3F">
              <w:rPr>
                <w:rFonts w:ascii="Times New Roman" w:hAnsi="Times New Roman" w:cs="Times New Roman"/>
              </w:rPr>
              <w:softHyphen/>
              <w:t>ней Руси.  Земельные отношения. Свободное и зависимое население. Древнерусские города, развитие ремесла и торговли. Русская Правда. Политика Ярослава Мудрого и Владимира Мономаха. Древняя Русь и ее соседи.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093B3F" w:rsidRDefault="00DE7245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093B3F" w:rsidTr="007F31B1">
        <w:trPr>
          <w:trHeight w:val="247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7F31B1">
        <w:trPr>
          <w:trHeight w:val="247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7F31B1">
        <w:trPr>
          <w:trHeight w:val="247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7F31B1">
        <w:trPr>
          <w:trHeight w:val="247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Самостоятельная работа (</w:t>
            </w:r>
            <w:r w:rsidRPr="00093B3F">
              <w:rPr>
                <w:rFonts w:ascii="Times New Roman" w:hAnsi="Times New Roman" w:cs="Times New Roman"/>
                <w:i/>
              </w:rPr>
              <w:t>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7F31B1">
        <w:trPr>
          <w:trHeight w:val="89"/>
        </w:trPr>
        <w:tc>
          <w:tcPr>
            <w:tcW w:w="2519" w:type="dxa"/>
            <w:vMerge w:val="restart"/>
            <w:shd w:val="clear" w:color="auto" w:fill="auto"/>
          </w:tcPr>
          <w:p w:rsidR="007F31B1" w:rsidRPr="00093B3F" w:rsidRDefault="007F31B1" w:rsidP="00C278F8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Тема 4.</w:t>
            </w:r>
          </w:p>
          <w:p w:rsidR="007F31B1" w:rsidRPr="00093B3F" w:rsidRDefault="007F31B1" w:rsidP="00C278F8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Раздробленность на Руси.</w:t>
            </w:r>
          </w:p>
          <w:p w:rsidR="007F31B1" w:rsidRPr="00093B3F" w:rsidRDefault="007F31B1" w:rsidP="00C278F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195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C278F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Политическая раздробленность: причины и послед</w:t>
            </w:r>
            <w:r w:rsidRPr="00093B3F">
              <w:rPr>
                <w:rFonts w:ascii="Times New Roman" w:hAnsi="Times New Roman" w:cs="Times New Roman"/>
              </w:rPr>
              <w:softHyphen/>
              <w:t>ствия. Крупнейшие самостоятельные центры Руси, особенности их географического, социально-политического и культурного развития. Новгородская земля. Владимиро-Суздальское княжество. Зарождение стремления к объединению русских земель.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093B3F" w:rsidRDefault="00DE7245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093B3F" w:rsidTr="007F31B1">
        <w:trPr>
          <w:trHeight w:val="227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C278F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227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C278F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227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C278F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227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C278F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  <w:iCs/>
              </w:rPr>
            </w:pPr>
            <w:r w:rsidRPr="00093B3F">
              <w:rPr>
                <w:rFonts w:ascii="Times New Roman" w:hAnsi="Times New Roman" w:cs="Times New Roman"/>
              </w:rPr>
              <w:t>Самостоятельная работа</w:t>
            </w:r>
            <w:r w:rsidRPr="00093B3F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154"/>
        </w:trPr>
        <w:tc>
          <w:tcPr>
            <w:tcW w:w="2519" w:type="dxa"/>
            <w:vMerge w:val="restart"/>
            <w:shd w:val="clear" w:color="auto" w:fill="auto"/>
          </w:tcPr>
          <w:p w:rsidR="007F31B1" w:rsidRPr="00093B3F" w:rsidRDefault="007F31B1" w:rsidP="00C278F8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lastRenderedPageBreak/>
              <w:t>Тема 5.</w:t>
            </w:r>
          </w:p>
          <w:p w:rsidR="007F31B1" w:rsidRPr="00093B3F" w:rsidRDefault="007F31B1" w:rsidP="00C278F8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Древнерусская культура.</w:t>
            </w: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150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C278F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Тема Особенности древнерусской культуры. Возникновение письменности. Летописание. Литература (слово, житие, поучение, хождение).  Бы</w:t>
            </w:r>
            <w:r w:rsidRPr="00093B3F">
              <w:rPr>
                <w:rFonts w:ascii="Times New Roman" w:hAnsi="Times New Roman" w:cs="Times New Roman"/>
              </w:rPr>
              <w:softHyphen/>
              <w:t>линный эпос. Деревянное и каменное зодчество. Живопись (мозаики, фрески). Иконы.  Декоративно-прикладное искусство. Развитие местных художественных школ.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7F31B1" w:rsidRPr="00093B3F" w:rsidRDefault="00C278F8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093B3F" w:rsidTr="007F31B1">
        <w:trPr>
          <w:trHeight w:val="165"/>
        </w:trPr>
        <w:tc>
          <w:tcPr>
            <w:tcW w:w="2519" w:type="dxa"/>
            <w:vMerge w:val="restart"/>
            <w:shd w:val="clear" w:color="auto" w:fill="auto"/>
          </w:tcPr>
          <w:p w:rsidR="007F31B1" w:rsidRPr="00093B3F" w:rsidRDefault="007F31B1" w:rsidP="00C278F8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Тема 6.</w:t>
            </w:r>
          </w:p>
          <w:p w:rsidR="007F31B1" w:rsidRPr="00093B3F" w:rsidRDefault="007F31B1" w:rsidP="00C278F8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Монгольское завоевание и его последствия.</w:t>
            </w: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111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C278F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 Монгольское нашествие. Сражение на Калке. Поход монголов на Северо-Западную Русь. Героическая оборона русских городов.</w:t>
            </w:r>
            <w:r w:rsidRPr="00093B3F">
              <w:rPr>
                <w:rFonts w:ascii="Times New Roman" w:hAnsi="Times New Roman" w:cs="Times New Roman"/>
                <w:i/>
                <w:iCs/>
              </w:rPr>
              <w:t xml:space="preserve"> Походы монгольских войск на Юго-Западную Русь и страны Централь</w:t>
            </w:r>
            <w:r w:rsidRPr="00093B3F">
              <w:rPr>
                <w:rFonts w:ascii="Times New Roman" w:hAnsi="Times New Roman" w:cs="Times New Roman"/>
                <w:i/>
                <w:iCs/>
              </w:rPr>
              <w:softHyphen/>
              <w:t>ной Европы.</w:t>
            </w:r>
            <w:r w:rsidRPr="00093B3F">
              <w:rPr>
                <w:rFonts w:ascii="Times New Roman" w:hAnsi="Times New Roman" w:cs="Times New Roman"/>
              </w:rPr>
              <w:t xml:space="preserve"> Значение противостояния Руси монгольскому завоеванию. Борьба Руси против экспансии с Запада. Александр Ярославич. Невская битва. Ледовое побоище. Зависимость русских земель от Орды и ее последствия. Борьба населения русских земель против ордынского владычества.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093B3F" w:rsidRDefault="00C278F8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093B3F" w:rsidTr="007F31B1">
        <w:trPr>
          <w:trHeight w:val="90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C278F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9A04C2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="009A04C2"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9A04C2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90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C278F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90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C278F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90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C278F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235"/>
        </w:trPr>
        <w:tc>
          <w:tcPr>
            <w:tcW w:w="2519" w:type="dxa"/>
            <w:vMerge w:val="restart"/>
            <w:shd w:val="clear" w:color="auto" w:fill="auto"/>
          </w:tcPr>
          <w:p w:rsidR="007F31B1" w:rsidRPr="00093B3F" w:rsidRDefault="007F31B1" w:rsidP="00C278F8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Тема 7.</w:t>
            </w:r>
          </w:p>
          <w:p w:rsidR="007F31B1" w:rsidRPr="00093B3F" w:rsidRDefault="007F31B1" w:rsidP="00C278F8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Начало возвышения Москвы.</w:t>
            </w: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210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Причины и основные этапы объединения русских земель. Москва и Тверь: борьба за великое княжение. Причины и ход возвышения Москвы. Московские князья и их политика.  Княжеская власть и церковь. Дми</w:t>
            </w:r>
            <w:r w:rsidRPr="00093B3F">
              <w:rPr>
                <w:rFonts w:ascii="Times New Roman" w:hAnsi="Times New Roman" w:cs="Times New Roman"/>
              </w:rPr>
              <w:softHyphen/>
              <w:t>трий Донской. Начало борьбы с ордынским владычеством. Куликовская битва, ее значение.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477FF0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1</w:t>
            </w:r>
          </w:p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093B3F" w:rsidRDefault="00C278F8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093B3F" w:rsidTr="007F31B1">
        <w:trPr>
          <w:trHeight w:val="210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7F31B1">
        <w:trPr>
          <w:trHeight w:val="210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7F31B1">
        <w:trPr>
          <w:trHeight w:val="210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093B3F" w:rsidRDefault="007F31B1" w:rsidP="009A04C2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Контрольная работа </w:t>
            </w:r>
            <w:r w:rsidR="009A04C2" w:rsidRPr="00093B3F">
              <w:rPr>
                <w:rFonts w:ascii="Times New Roman" w:hAnsi="Times New Roman" w:cs="Times New Roman"/>
              </w:rPr>
              <w:t xml:space="preserve">    </w:t>
            </w:r>
            <w:r w:rsidR="009A04C2"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9A04C2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7F31B1">
        <w:trPr>
          <w:trHeight w:val="210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Самостоятельная работа (</w:t>
            </w:r>
            <w:r w:rsidRPr="00093B3F">
              <w:rPr>
                <w:rFonts w:ascii="Times New Roman" w:hAnsi="Times New Roman" w:cs="Times New Roman"/>
                <w:i/>
              </w:rPr>
              <w:t>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7F31B1">
        <w:trPr>
          <w:trHeight w:val="195"/>
        </w:trPr>
        <w:tc>
          <w:tcPr>
            <w:tcW w:w="2519" w:type="dxa"/>
            <w:vMerge w:val="restart"/>
            <w:shd w:val="clear" w:color="auto" w:fill="auto"/>
          </w:tcPr>
          <w:p w:rsidR="007F31B1" w:rsidRPr="00093B3F" w:rsidRDefault="007F31B1" w:rsidP="00C278F8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Тема 8.</w:t>
            </w:r>
          </w:p>
          <w:p w:rsidR="007F31B1" w:rsidRPr="00093B3F" w:rsidRDefault="007F31B1" w:rsidP="00C278F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93B3F">
              <w:rPr>
                <w:rFonts w:ascii="Times New Roman" w:hAnsi="Times New Roman" w:cs="Times New Roman"/>
              </w:rPr>
              <w:t>Образование единого Русского государства.</w:t>
            </w: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195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  Русь при преемниках Дмитрия Дон</w:t>
            </w:r>
            <w:r w:rsidRPr="00093B3F">
              <w:rPr>
                <w:rFonts w:ascii="Times New Roman" w:hAnsi="Times New Roman" w:cs="Times New Roman"/>
              </w:rPr>
              <w:softHyphen/>
              <w:t>ского.</w:t>
            </w:r>
            <w:r w:rsidRPr="00093B3F">
              <w:rPr>
                <w:rFonts w:ascii="Times New Roman" w:hAnsi="Times New Roman" w:cs="Times New Roman"/>
                <w:i/>
                <w:iCs/>
              </w:rPr>
              <w:t xml:space="preserve"> Отношения между Москвой и Ордой, Москвой и Литвой. Феодальная война второй четверти</w:t>
            </w:r>
            <w:r w:rsidRPr="00093B3F">
              <w:rPr>
                <w:rFonts w:ascii="Times New Roman" w:hAnsi="Times New Roman" w:cs="Times New Roman"/>
              </w:rPr>
              <w:t xml:space="preserve"> XV</w:t>
            </w:r>
            <w:r w:rsidRPr="00093B3F">
              <w:rPr>
                <w:rFonts w:ascii="Times New Roman" w:hAnsi="Times New Roman" w:cs="Times New Roman"/>
                <w:i/>
                <w:iCs/>
              </w:rPr>
              <w:t xml:space="preserve"> века, ее итоги.</w:t>
            </w:r>
            <w:r w:rsidRPr="00093B3F">
              <w:rPr>
                <w:rFonts w:ascii="Times New Roman" w:hAnsi="Times New Roman" w:cs="Times New Roman"/>
              </w:rPr>
              <w:t xml:space="preserve"> Автокефалия Русской православной церкви. Иван III. Присоединение Новгорода. Завершение объединения русских земель. Пре</w:t>
            </w:r>
            <w:r w:rsidRPr="00093B3F">
              <w:rPr>
                <w:rFonts w:ascii="Times New Roman" w:hAnsi="Times New Roman" w:cs="Times New Roman"/>
              </w:rPr>
              <w:softHyphen/>
              <w:t>кращение зависимости Руси от Золотой Орды.</w:t>
            </w:r>
            <w:r w:rsidRPr="00093B3F">
              <w:rPr>
                <w:rFonts w:ascii="Times New Roman" w:hAnsi="Times New Roman" w:cs="Times New Roman"/>
                <w:i/>
                <w:iCs/>
              </w:rPr>
              <w:t xml:space="preserve"> Войны с Казанью, Литвой, Ливонским орденом и Швецией.</w:t>
            </w:r>
            <w:r w:rsidRPr="00093B3F">
              <w:rPr>
                <w:rFonts w:ascii="Times New Roman" w:hAnsi="Times New Roman" w:cs="Times New Roman"/>
              </w:rPr>
              <w:t xml:space="preserve"> Образование единого Русского государства и его значение. Уси</w:t>
            </w:r>
            <w:r w:rsidRPr="00093B3F">
              <w:rPr>
                <w:rFonts w:ascii="Times New Roman" w:hAnsi="Times New Roman" w:cs="Times New Roman"/>
              </w:rPr>
              <w:softHyphen/>
              <w:t>ление великокняжеской власти. Судебник 1497 года.</w:t>
            </w:r>
            <w:r w:rsidRPr="00093B3F">
              <w:rPr>
                <w:rFonts w:ascii="Times New Roman" w:hAnsi="Times New Roman" w:cs="Times New Roman"/>
                <w:i/>
                <w:iCs/>
              </w:rPr>
              <w:t xml:space="preserve"> Происхождение герба России. Система землевладения.</w:t>
            </w:r>
            <w:r w:rsidRPr="00093B3F">
              <w:rPr>
                <w:rFonts w:ascii="Times New Roman" w:hAnsi="Times New Roman" w:cs="Times New Roman"/>
              </w:rPr>
              <w:t xml:space="preserve"> Положение крестьян, ограничение их свободы. Предпо</w:t>
            </w:r>
            <w:r w:rsidRPr="00093B3F">
              <w:rPr>
                <w:rFonts w:ascii="Times New Roman" w:hAnsi="Times New Roman" w:cs="Times New Roman"/>
              </w:rPr>
              <w:softHyphen/>
              <w:t xml:space="preserve">сылки и начало </w:t>
            </w:r>
            <w:r w:rsidRPr="00093B3F">
              <w:rPr>
                <w:rFonts w:ascii="Times New Roman" w:hAnsi="Times New Roman" w:cs="Times New Roman"/>
              </w:rPr>
              <w:lastRenderedPageBreak/>
              <w:t>складывания крепостнической системы.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093B3F" w:rsidRDefault="00C278F8" w:rsidP="007F31B1">
            <w:pPr>
              <w:rPr>
                <w:rFonts w:ascii="Times New Roman" w:hAnsi="Times New Roman" w:cs="Times New Roman"/>
                <w:i/>
              </w:rPr>
            </w:pPr>
            <w:r w:rsidRPr="00093B3F">
              <w:rPr>
                <w:rFonts w:ascii="Times New Roman" w:hAnsi="Times New Roman" w:cs="Times New Roman"/>
                <w:i/>
              </w:rPr>
              <w:t>1-3</w:t>
            </w:r>
          </w:p>
        </w:tc>
      </w:tr>
      <w:tr w:rsidR="007F31B1" w:rsidRPr="00093B3F" w:rsidTr="007F31B1">
        <w:trPr>
          <w:trHeight w:val="195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195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195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093B3F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195"/>
        </w:trPr>
        <w:tc>
          <w:tcPr>
            <w:tcW w:w="2519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141"/>
        </w:trPr>
        <w:tc>
          <w:tcPr>
            <w:tcW w:w="12866" w:type="dxa"/>
            <w:gridSpan w:val="2"/>
            <w:shd w:val="clear" w:color="auto" w:fill="auto"/>
          </w:tcPr>
          <w:p w:rsidR="007F31B1" w:rsidRPr="00093B3F" w:rsidRDefault="007F31B1" w:rsidP="00C278F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93B3F">
              <w:rPr>
                <w:rFonts w:ascii="Times New Roman" w:hAnsi="Times New Roman" w:cs="Times New Roman"/>
                <w:b/>
              </w:rPr>
              <w:t>Раздел 5. Россия в ХVI—ХVII веках: от великого княжества к царству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477FF0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41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141"/>
        </w:trPr>
        <w:tc>
          <w:tcPr>
            <w:tcW w:w="2519" w:type="dxa"/>
            <w:vMerge w:val="restart"/>
            <w:shd w:val="clear" w:color="auto" w:fill="auto"/>
          </w:tcPr>
          <w:p w:rsidR="007F31B1" w:rsidRPr="00093B3F" w:rsidRDefault="007F31B1" w:rsidP="00C278F8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Тема 1.</w:t>
            </w:r>
          </w:p>
          <w:p w:rsidR="007F31B1" w:rsidRPr="00093B3F" w:rsidRDefault="007F31B1" w:rsidP="00C278F8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Россия в правление Ивана Грозного.</w:t>
            </w: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141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C278F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  <w:iCs/>
              </w:rPr>
              <w:t>Россия в период боярского правления</w:t>
            </w:r>
            <w:r w:rsidRPr="00093B3F">
              <w:rPr>
                <w:rFonts w:ascii="Times New Roman" w:hAnsi="Times New Roman" w:cs="Times New Roman"/>
                <w:i/>
                <w:iCs/>
              </w:rPr>
              <w:t xml:space="preserve">. </w:t>
            </w:r>
            <w:r w:rsidRPr="00093B3F">
              <w:rPr>
                <w:rFonts w:ascii="Times New Roman" w:hAnsi="Times New Roman" w:cs="Times New Roman"/>
              </w:rPr>
              <w:t>Иван IV. Избранная рада. Реформы 1550-х годов и их значение. Становление при</w:t>
            </w:r>
            <w:r w:rsidRPr="00093B3F">
              <w:rPr>
                <w:rFonts w:ascii="Times New Roman" w:hAnsi="Times New Roman" w:cs="Times New Roman"/>
              </w:rPr>
              <w:softHyphen/>
              <w:t>казной системы.</w:t>
            </w:r>
            <w:r w:rsidRPr="00093B3F">
              <w:rPr>
                <w:rFonts w:ascii="Times New Roman" w:hAnsi="Times New Roman" w:cs="Times New Roman"/>
                <w:i/>
                <w:iCs/>
              </w:rPr>
              <w:t xml:space="preserve"> Укрепление армии. Стоглавый собор.</w:t>
            </w:r>
            <w:r w:rsidRPr="00093B3F">
              <w:rPr>
                <w:rFonts w:ascii="Times New Roman" w:hAnsi="Times New Roman" w:cs="Times New Roman"/>
              </w:rPr>
              <w:t xml:space="preserve"> Расширение территории государства, его многонациональный характер. Походы на Казань. Присоединение Казанского и Астраханского ханств, борьба с Крымским ханством, покорение За</w:t>
            </w:r>
            <w:r w:rsidRPr="00093B3F">
              <w:rPr>
                <w:rFonts w:ascii="Times New Roman" w:hAnsi="Times New Roman" w:cs="Times New Roman"/>
              </w:rPr>
              <w:softHyphen/>
              <w:t>падной Сибири. Ливонская война, ее итоги и последствия. Опричнина, споры о ее смысле. Последствия опричнины. Россия в конце XVI века, нарастание кризиса. Учреждение патриаршества. Закрепощение крестьян.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F83DC8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2</w:t>
            </w:r>
          </w:p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093B3F" w:rsidRDefault="00C278F8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093B3F" w:rsidTr="007F31B1">
        <w:trPr>
          <w:trHeight w:val="141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C278F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141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C278F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141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C278F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232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C278F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093B3F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235"/>
        </w:trPr>
        <w:tc>
          <w:tcPr>
            <w:tcW w:w="2519" w:type="dxa"/>
            <w:vMerge w:val="restart"/>
            <w:shd w:val="clear" w:color="auto" w:fill="auto"/>
          </w:tcPr>
          <w:p w:rsidR="007F31B1" w:rsidRPr="00093B3F" w:rsidRDefault="007F31B1" w:rsidP="00C278F8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Тема 2.</w:t>
            </w:r>
          </w:p>
          <w:p w:rsidR="007F31B1" w:rsidRPr="00093B3F" w:rsidRDefault="007F31B1" w:rsidP="00C278F8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Смутное время начала XVII века.</w:t>
            </w: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240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 Царствование Б. Годунова. Смута: причины, участ</w:t>
            </w:r>
            <w:r w:rsidRPr="00093B3F">
              <w:rPr>
                <w:rFonts w:ascii="Times New Roman" w:hAnsi="Times New Roman" w:cs="Times New Roman"/>
              </w:rPr>
              <w:softHyphen/>
              <w:t>ники, последствия. Самозванцы. Восстание под предводительством И. Болотникова. Вмешательство Речи Посполитой и Швеции в Смуту. Оборона Смоленска. Освободи</w:t>
            </w:r>
            <w:r w:rsidRPr="00093B3F">
              <w:rPr>
                <w:rFonts w:ascii="Times New Roman" w:hAnsi="Times New Roman" w:cs="Times New Roman"/>
              </w:rPr>
              <w:softHyphen/>
              <w:t>тельная борьба против интервентов. Патриотический подъем народа. Окончание Смуты и возрождение российской государственности. Ополчение К. Минина и Д. Пожарского. Освобождение Москвы. Начало царствования династии Романовых.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2</w:t>
            </w:r>
          </w:p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093B3F" w:rsidRDefault="00C278F8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093B3F" w:rsidTr="007F31B1">
        <w:trPr>
          <w:trHeight w:val="201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="009A04C2"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9A04C2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7F31B1">
        <w:trPr>
          <w:trHeight w:val="201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7F31B1">
        <w:trPr>
          <w:trHeight w:val="201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7F31B1">
        <w:trPr>
          <w:trHeight w:val="201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Самостоятельная работа (</w:t>
            </w:r>
            <w:r w:rsidRPr="00093B3F">
              <w:rPr>
                <w:rFonts w:ascii="Times New Roman" w:hAnsi="Times New Roman" w:cs="Times New Roman"/>
                <w:i/>
              </w:rPr>
              <w:t>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C278F8" w:rsidRPr="00093B3F" w:rsidTr="007F31B1">
        <w:trPr>
          <w:trHeight w:val="163"/>
        </w:trPr>
        <w:tc>
          <w:tcPr>
            <w:tcW w:w="2519" w:type="dxa"/>
            <w:vMerge w:val="restart"/>
            <w:shd w:val="clear" w:color="auto" w:fill="auto"/>
          </w:tcPr>
          <w:p w:rsidR="00C278F8" w:rsidRPr="00093B3F" w:rsidRDefault="00C278F8" w:rsidP="00C278F8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Тема3.</w:t>
            </w:r>
          </w:p>
          <w:p w:rsidR="00C278F8" w:rsidRPr="00093B3F" w:rsidRDefault="00C278F8" w:rsidP="00C278F8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Экономическое и социальное развитие России в XVII веке. Народные движения.</w:t>
            </w:r>
          </w:p>
        </w:tc>
        <w:tc>
          <w:tcPr>
            <w:tcW w:w="10347" w:type="dxa"/>
            <w:shd w:val="clear" w:color="auto" w:fill="auto"/>
          </w:tcPr>
          <w:p w:rsidR="00C278F8" w:rsidRPr="00093B3F" w:rsidRDefault="00C278F8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C278F8" w:rsidRPr="00093B3F" w:rsidRDefault="00C278F8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C278F8" w:rsidRPr="00093B3F" w:rsidRDefault="00C278F8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C278F8" w:rsidRPr="00093B3F" w:rsidTr="007F31B1">
        <w:trPr>
          <w:trHeight w:val="315"/>
        </w:trPr>
        <w:tc>
          <w:tcPr>
            <w:tcW w:w="2519" w:type="dxa"/>
            <w:vMerge/>
            <w:shd w:val="clear" w:color="auto" w:fill="auto"/>
          </w:tcPr>
          <w:p w:rsidR="00C278F8" w:rsidRPr="00093B3F" w:rsidRDefault="00C278F8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C278F8" w:rsidRPr="00093B3F" w:rsidRDefault="00C278F8" w:rsidP="007F31B1">
            <w:pPr>
              <w:rPr>
                <w:rFonts w:ascii="Times New Roman" w:hAnsi="Times New Roman" w:cs="Times New Roman"/>
                <w:i/>
                <w:iCs/>
              </w:rPr>
            </w:pPr>
            <w:r w:rsidRPr="00093B3F">
              <w:rPr>
                <w:rFonts w:ascii="Times New Roman" w:hAnsi="Times New Roman" w:cs="Times New Roman"/>
                <w:iCs/>
              </w:rPr>
              <w:t>Экономические последствия Смуты. Восстановление хозяйства.</w:t>
            </w:r>
            <w:r w:rsidRPr="00093B3F">
              <w:rPr>
                <w:rFonts w:ascii="Times New Roman" w:hAnsi="Times New Roman" w:cs="Times New Roman"/>
              </w:rPr>
              <w:t xml:space="preserve"> Новые явления в экономике страны:</w:t>
            </w:r>
            <w:r w:rsidRPr="00093B3F">
              <w:rPr>
                <w:rFonts w:ascii="Times New Roman" w:hAnsi="Times New Roman" w:cs="Times New Roman"/>
                <w:iCs/>
              </w:rPr>
              <w:t xml:space="preserve"> рост товарно-денежных отношений, развитие мелкотоварного производства,</w:t>
            </w:r>
            <w:r w:rsidRPr="00093B3F">
              <w:rPr>
                <w:rFonts w:ascii="Times New Roman" w:hAnsi="Times New Roman" w:cs="Times New Roman"/>
              </w:rPr>
              <w:t xml:space="preserve"> возникновение мануфактур. Развитие торговли, начало формирования всероссийского рынка. Окончательное закрепощение крестьян. Народные движения в XVII веке: причины, формы, участники. Городские восстания. Восстание под пред</w:t>
            </w:r>
            <w:r w:rsidRPr="00093B3F">
              <w:rPr>
                <w:rFonts w:ascii="Times New Roman" w:hAnsi="Times New Roman" w:cs="Times New Roman"/>
              </w:rPr>
              <w:softHyphen/>
              <w:t>водительством С.Т.Разина.</w:t>
            </w:r>
          </w:p>
        </w:tc>
        <w:tc>
          <w:tcPr>
            <w:tcW w:w="1110" w:type="dxa"/>
            <w:shd w:val="clear" w:color="auto" w:fill="auto"/>
          </w:tcPr>
          <w:p w:rsidR="00C278F8" w:rsidRPr="00093B3F" w:rsidRDefault="00C278F8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C278F8" w:rsidRPr="00093B3F" w:rsidRDefault="00C278F8" w:rsidP="007F31B1">
            <w:pPr>
              <w:rPr>
                <w:rFonts w:ascii="Times New Roman" w:hAnsi="Times New Roman" w:cs="Times New Roman"/>
                <w:i/>
              </w:rPr>
            </w:pPr>
            <w:r w:rsidRPr="00093B3F">
              <w:rPr>
                <w:rFonts w:ascii="Times New Roman" w:hAnsi="Times New Roman" w:cs="Times New Roman"/>
                <w:i/>
              </w:rPr>
              <w:t>1-3</w:t>
            </w:r>
          </w:p>
        </w:tc>
      </w:tr>
      <w:tr w:rsidR="00C278F8" w:rsidRPr="00093B3F" w:rsidTr="007F31B1">
        <w:trPr>
          <w:trHeight w:val="211"/>
        </w:trPr>
        <w:tc>
          <w:tcPr>
            <w:tcW w:w="2519" w:type="dxa"/>
            <w:vMerge/>
            <w:shd w:val="clear" w:color="auto" w:fill="auto"/>
          </w:tcPr>
          <w:p w:rsidR="00C278F8" w:rsidRPr="00093B3F" w:rsidRDefault="00C278F8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C278F8" w:rsidRPr="00093B3F" w:rsidRDefault="00C278F8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C278F8" w:rsidRPr="00093B3F" w:rsidRDefault="00C278F8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C278F8" w:rsidRPr="00093B3F" w:rsidRDefault="00C278F8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C278F8" w:rsidRPr="00093B3F" w:rsidTr="007F31B1">
        <w:trPr>
          <w:trHeight w:val="211"/>
        </w:trPr>
        <w:tc>
          <w:tcPr>
            <w:tcW w:w="2519" w:type="dxa"/>
            <w:vMerge/>
            <w:shd w:val="clear" w:color="auto" w:fill="auto"/>
          </w:tcPr>
          <w:p w:rsidR="00C278F8" w:rsidRPr="00093B3F" w:rsidRDefault="00C278F8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C278F8" w:rsidRPr="00093B3F" w:rsidRDefault="00C278F8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Лабораторные работы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C278F8" w:rsidRPr="00093B3F" w:rsidRDefault="00C278F8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C278F8" w:rsidRPr="00093B3F" w:rsidRDefault="00C278F8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C278F8" w:rsidRPr="00093B3F" w:rsidTr="007F31B1">
        <w:trPr>
          <w:trHeight w:val="211"/>
        </w:trPr>
        <w:tc>
          <w:tcPr>
            <w:tcW w:w="2519" w:type="dxa"/>
            <w:vMerge/>
            <w:shd w:val="clear" w:color="auto" w:fill="auto"/>
          </w:tcPr>
          <w:p w:rsidR="00C278F8" w:rsidRPr="00093B3F" w:rsidRDefault="00C278F8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C278F8" w:rsidRPr="00093B3F" w:rsidRDefault="00C278F8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093B3F">
              <w:rPr>
                <w:rFonts w:ascii="Times New Roman" w:hAnsi="Times New Roman" w:cs="Times New Roman"/>
                <w:i/>
              </w:rPr>
              <w:t>по теме: «Монгольское завоевание и его последствия».</w:t>
            </w:r>
          </w:p>
        </w:tc>
        <w:tc>
          <w:tcPr>
            <w:tcW w:w="1110" w:type="dxa"/>
            <w:shd w:val="clear" w:color="auto" w:fill="auto"/>
          </w:tcPr>
          <w:p w:rsidR="00C278F8" w:rsidRPr="00093B3F" w:rsidRDefault="00C278F8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C278F8" w:rsidRPr="00093B3F" w:rsidRDefault="00C278F8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C278F8" w:rsidRPr="00093B3F" w:rsidTr="007F31B1">
        <w:trPr>
          <w:trHeight w:val="209"/>
        </w:trPr>
        <w:tc>
          <w:tcPr>
            <w:tcW w:w="2519" w:type="dxa"/>
            <w:vMerge/>
            <w:shd w:val="clear" w:color="auto" w:fill="auto"/>
          </w:tcPr>
          <w:p w:rsidR="00C278F8" w:rsidRPr="00093B3F" w:rsidRDefault="00C278F8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C278F8" w:rsidRPr="00093B3F" w:rsidRDefault="00C278F8" w:rsidP="007F31B1">
            <w:pPr>
              <w:rPr>
                <w:rFonts w:ascii="Times New Roman" w:hAnsi="Times New Roman" w:cs="Times New Roman"/>
                <w:i/>
              </w:rPr>
            </w:pPr>
            <w:r w:rsidRPr="00093B3F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C278F8" w:rsidRPr="00093B3F" w:rsidRDefault="00C278F8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C278F8" w:rsidRPr="00093B3F" w:rsidRDefault="00C278F8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173"/>
        </w:trPr>
        <w:tc>
          <w:tcPr>
            <w:tcW w:w="2519" w:type="dxa"/>
            <w:vMerge w:val="restart"/>
            <w:shd w:val="clear" w:color="auto" w:fill="auto"/>
          </w:tcPr>
          <w:p w:rsidR="007F31B1" w:rsidRPr="00093B3F" w:rsidRDefault="007F31B1" w:rsidP="00C278F8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Тема 4.</w:t>
            </w:r>
          </w:p>
          <w:p w:rsidR="007F31B1" w:rsidRPr="00093B3F" w:rsidRDefault="007F31B1" w:rsidP="00C278F8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Становление абсолютизма в России.</w:t>
            </w: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213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C278F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Cs/>
              </w:rPr>
            </w:pPr>
            <w:r w:rsidRPr="00093B3F">
              <w:rPr>
                <w:rFonts w:ascii="Times New Roman" w:hAnsi="Times New Roman" w:cs="Times New Roman"/>
              </w:rPr>
              <w:t xml:space="preserve"> Усиление царской власти. Развитие приказной системы.</w:t>
            </w:r>
            <w:r w:rsidRPr="00093B3F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093B3F">
              <w:rPr>
                <w:rFonts w:ascii="Times New Roman" w:hAnsi="Times New Roman" w:cs="Times New Roman"/>
                <w:iCs/>
              </w:rPr>
              <w:t>Преобразования в армии.</w:t>
            </w:r>
            <w:r w:rsidRPr="00093B3F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093B3F">
              <w:rPr>
                <w:rFonts w:ascii="Times New Roman" w:hAnsi="Times New Roman" w:cs="Times New Roman"/>
              </w:rPr>
              <w:t>Начало становления абсолютизма. Власть и церковь. Реформы патриарха Никона. Церковный раскол.</w:t>
            </w:r>
            <w:r w:rsidRPr="00093B3F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093B3F">
              <w:rPr>
                <w:rFonts w:ascii="Times New Roman" w:hAnsi="Times New Roman" w:cs="Times New Roman"/>
                <w:iCs/>
              </w:rPr>
              <w:t>Протопоп Аввакум.</w:t>
            </w:r>
            <w:r w:rsidRPr="00093B3F">
              <w:rPr>
                <w:rFonts w:ascii="Times New Roman" w:hAnsi="Times New Roman" w:cs="Times New Roman"/>
              </w:rPr>
              <w:t xml:space="preserve"> Освоение Сибири и Дальнего Востока. Рус</w:t>
            </w:r>
            <w:r w:rsidRPr="00093B3F">
              <w:rPr>
                <w:rFonts w:ascii="Times New Roman" w:hAnsi="Times New Roman" w:cs="Times New Roman"/>
              </w:rPr>
              <w:softHyphen/>
              <w:t>ские первопроходцы. Внешняя политика России в XVII веке. Взаимоотношения с соседними государствами и народами. Россия и Речь Посполитая. Смоленская война. Присоединение к России Левобережной Украины и Киева.</w:t>
            </w:r>
            <w:r w:rsidRPr="00093B3F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093B3F">
              <w:rPr>
                <w:rFonts w:ascii="Times New Roman" w:hAnsi="Times New Roman" w:cs="Times New Roman"/>
                <w:iCs/>
              </w:rPr>
              <w:t>Отношения России с Крымским ханством и Османской империей.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7F31B1" w:rsidRPr="00093B3F" w:rsidRDefault="00C278F8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093B3F" w:rsidTr="007F31B1">
        <w:trPr>
          <w:trHeight w:val="177"/>
        </w:trPr>
        <w:tc>
          <w:tcPr>
            <w:tcW w:w="2519" w:type="dxa"/>
            <w:vMerge w:val="restart"/>
            <w:shd w:val="clear" w:color="auto" w:fill="auto"/>
          </w:tcPr>
          <w:p w:rsidR="007F31B1" w:rsidRPr="00093B3F" w:rsidRDefault="007F31B1" w:rsidP="00C278F8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Тема 5.</w:t>
            </w:r>
          </w:p>
          <w:p w:rsidR="007F31B1" w:rsidRPr="00093B3F" w:rsidRDefault="007F31B1" w:rsidP="00C278F8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Культура Руси конца XIII-XVII веков.</w:t>
            </w: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177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Тема Культура XIII—XV веков. Летописа</w:t>
            </w:r>
            <w:r w:rsidRPr="00093B3F">
              <w:rPr>
                <w:rFonts w:ascii="Times New Roman" w:hAnsi="Times New Roman" w:cs="Times New Roman"/>
              </w:rPr>
              <w:softHyphen/>
              <w:t>ние. Важнейшие памятники литературы</w:t>
            </w:r>
            <w:r w:rsidRPr="00093B3F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093B3F">
              <w:rPr>
                <w:rFonts w:ascii="Times New Roman" w:hAnsi="Times New Roman" w:cs="Times New Roman"/>
                <w:iCs/>
              </w:rPr>
              <w:t>(памятники куликовского цикла, сказа</w:t>
            </w:r>
            <w:r w:rsidRPr="00093B3F">
              <w:rPr>
                <w:rFonts w:ascii="Times New Roman" w:hAnsi="Times New Roman" w:cs="Times New Roman"/>
                <w:iCs/>
              </w:rPr>
              <w:softHyphen/>
              <w:t>ния, жития, хождения).</w:t>
            </w:r>
            <w:r w:rsidRPr="00093B3F">
              <w:rPr>
                <w:rFonts w:ascii="Times New Roman" w:hAnsi="Times New Roman" w:cs="Times New Roman"/>
              </w:rPr>
              <w:t xml:space="preserve"> Развитие зодчества (Московский Кремль,</w:t>
            </w:r>
            <w:r w:rsidRPr="00093B3F">
              <w:rPr>
                <w:rFonts w:ascii="Times New Roman" w:hAnsi="Times New Roman" w:cs="Times New Roman"/>
                <w:i/>
                <w:iCs/>
              </w:rPr>
              <w:t xml:space="preserve"> монастырские комплексы-крепости).</w:t>
            </w:r>
            <w:r w:rsidRPr="00093B3F">
              <w:rPr>
                <w:rFonts w:ascii="Times New Roman" w:hAnsi="Times New Roman" w:cs="Times New Roman"/>
              </w:rPr>
              <w:t xml:space="preserve"> Расцвет иконописи (Ф. Грек, А. Рублев). Культура </w:t>
            </w:r>
            <w:r w:rsidRPr="00093B3F">
              <w:rPr>
                <w:rFonts w:ascii="Times New Roman" w:hAnsi="Times New Roman" w:cs="Times New Roman"/>
                <w:lang w:val="en-US"/>
              </w:rPr>
              <w:t>XVI</w:t>
            </w:r>
            <w:r w:rsidRPr="00093B3F">
              <w:rPr>
                <w:rFonts w:ascii="Times New Roman" w:hAnsi="Times New Roman" w:cs="Times New Roman"/>
              </w:rPr>
              <w:t xml:space="preserve"> века. Книгопечатание (И.Федоров). Публицистика. Зодчество (шатровые храмы). «До</w:t>
            </w:r>
            <w:r w:rsidRPr="00093B3F">
              <w:rPr>
                <w:rFonts w:ascii="Times New Roman" w:hAnsi="Times New Roman" w:cs="Times New Roman"/>
              </w:rPr>
              <w:softHyphen/>
              <w:t>мострой». Культура XVII века. Традиции и новые веяния, усиление светского ха</w:t>
            </w:r>
            <w:r w:rsidRPr="00093B3F">
              <w:rPr>
                <w:rFonts w:ascii="Times New Roman" w:hAnsi="Times New Roman" w:cs="Times New Roman"/>
              </w:rPr>
              <w:softHyphen/>
              <w:t>рактера культуры. Образование. Литература: новые жанры (сатирические повести, автобиографические повести), новые герои. Зодчество: основные стили и памятники. Живопись (С. Ушаков).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2</w:t>
            </w:r>
          </w:p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093B3F" w:rsidRDefault="00C278F8" w:rsidP="007F31B1">
            <w:pPr>
              <w:rPr>
                <w:rFonts w:ascii="Times New Roman" w:hAnsi="Times New Roman" w:cs="Times New Roman"/>
                <w:i/>
              </w:rPr>
            </w:pPr>
            <w:r w:rsidRPr="00093B3F">
              <w:rPr>
                <w:rFonts w:ascii="Times New Roman" w:hAnsi="Times New Roman" w:cs="Times New Roman"/>
                <w:i/>
              </w:rPr>
              <w:t>1-3</w:t>
            </w:r>
          </w:p>
        </w:tc>
      </w:tr>
      <w:tr w:rsidR="007F31B1" w:rsidRPr="00093B3F" w:rsidTr="007F31B1">
        <w:trPr>
          <w:trHeight w:val="135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135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Лабораторная работа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235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  <w:vAlign w:val="center"/>
          </w:tcPr>
          <w:p w:rsidR="007F31B1" w:rsidRPr="00093B3F" w:rsidRDefault="00F83DC8" w:rsidP="007F31B1">
            <w:pPr>
              <w:rPr>
                <w:rFonts w:ascii="Times New Roman" w:hAnsi="Times New Roman" w:cs="Times New Roman"/>
                <w:i/>
              </w:rPr>
            </w:pPr>
            <w:r w:rsidRPr="00093B3F">
              <w:rPr>
                <w:rFonts w:ascii="Times New Roman" w:hAnsi="Times New Roman" w:cs="Times New Roman"/>
              </w:rPr>
              <w:t xml:space="preserve">Контрольная работа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F83DC8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235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093B3F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180"/>
        </w:trPr>
        <w:tc>
          <w:tcPr>
            <w:tcW w:w="12866" w:type="dxa"/>
            <w:gridSpan w:val="2"/>
            <w:shd w:val="clear" w:color="auto" w:fill="auto"/>
          </w:tcPr>
          <w:p w:rsidR="007F31B1" w:rsidRPr="00093B3F" w:rsidRDefault="007F31B1" w:rsidP="00C278F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93B3F">
              <w:rPr>
                <w:rFonts w:ascii="Times New Roman" w:hAnsi="Times New Roman" w:cs="Times New Roman"/>
                <w:b/>
              </w:rPr>
              <w:t xml:space="preserve">Раздел 6. Страны </w:t>
            </w:r>
            <w:r w:rsidR="00C278F8" w:rsidRPr="00093B3F">
              <w:rPr>
                <w:rFonts w:ascii="Times New Roman" w:hAnsi="Times New Roman" w:cs="Times New Roman"/>
                <w:b/>
              </w:rPr>
              <w:t>Запада и Востока в ХVI—ХVШ веке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B55D4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441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159"/>
        </w:trPr>
        <w:tc>
          <w:tcPr>
            <w:tcW w:w="2519" w:type="dxa"/>
            <w:vMerge w:val="restart"/>
            <w:shd w:val="clear" w:color="auto" w:fill="auto"/>
          </w:tcPr>
          <w:p w:rsidR="007F31B1" w:rsidRPr="00093B3F" w:rsidRDefault="007F31B1" w:rsidP="00AB1C0A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Тема 1.</w:t>
            </w:r>
          </w:p>
          <w:p w:rsidR="007F31B1" w:rsidRPr="00093B3F" w:rsidRDefault="007F31B1" w:rsidP="00AB1C0A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Экономическое развитие и перемены в западноевропейском обществе.</w:t>
            </w: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1022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AB1C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 Зарождение ранних ка</w:t>
            </w:r>
            <w:r w:rsidRPr="00093B3F">
              <w:rPr>
                <w:rFonts w:ascii="Times New Roman" w:hAnsi="Times New Roman" w:cs="Times New Roman"/>
              </w:rPr>
              <w:softHyphen/>
              <w:t>питалистических отношений. Мануфактура. Открытия в науке, усовершенствование в технике, внедрение технических новинок в производство.  Революции в кораблестроении и военном деле. Совершенствование огнестрельного оружия. Развитие торговли и товарно-денежных отношений. Революция цен и ее последствия.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AC2DBF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2</w:t>
            </w:r>
          </w:p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093B3F" w:rsidRDefault="00C278F8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093B3F" w:rsidTr="007F31B1">
        <w:trPr>
          <w:trHeight w:val="202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AB1C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7F31B1">
        <w:trPr>
          <w:trHeight w:val="202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AB1C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7F31B1">
        <w:trPr>
          <w:trHeight w:val="202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AB1C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7F31B1">
        <w:trPr>
          <w:trHeight w:val="202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AB1C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Самостоятельная работа (</w:t>
            </w:r>
            <w:r w:rsidRPr="00093B3F">
              <w:rPr>
                <w:rFonts w:ascii="Times New Roman" w:hAnsi="Times New Roman" w:cs="Times New Roman"/>
                <w:i/>
              </w:rPr>
              <w:t>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7F31B1">
        <w:trPr>
          <w:trHeight w:val="180"/>
        </w:trPr>
        <w:tc>
          <w:tcPr>
            <w:tcW w:w="2519" w:type="dxa"/>
            <w:vMerge w:val="restart"/>
            <w:shd w:val="clear" w:color="auto" w:fill="auto"/>
          </w:tcPr>
          <w:p w:rsidR="007F31B1" w:rsidRPr="00093B3F" w:rsidRDefault="007F31B1" w:rsidP="00AB1C0A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Тема 2.</w:t>
            </w:r>
          </w:p>
          <w:p w:rsidR="007F31B1" w:rsidRPr="00093B3F" w:rsidRDefault="007F31B1" w:rsidP="00AB1C0A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lastRenderedPageBreak/>
              <w:t>Великие географические открытия.</w:t>
            </w: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lastRenderedPageBreak/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270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AB1C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 Вели</w:t>
            </w:r>
            <w:r w:rsidRPr="00093B3F">
              <w:rPr>
                <w:rFonts w:ascii="Times New Roman" w:hAnsi="Times New Roman" w:cs="Times New Roman"/>
              </w:rPr>
              <w:softHyphen/>
              <w:t>кие географические открытия, их технические, экономические и интеллектуальные предпосылки. Поиски пути в Индию и открытие Нового Света (Х. Колумб, Васко да Гама, Ф. Магеллан). Разделы сфер влияния и начало формирования колониальной системы. Испанские и португальские колонии в Америке. Политические, экономи</w:t>
            </w:r>
            <w:r w:rsidRPr="00093B3F">
              <w:rPr>
                <w:rFonts w:ascii="Times New Roman" w:hAnsi="Times New Roman" w:cs="Times New Roman"/>
              </w:rPr>
              <w:softHyphen/>
              <w:t>ческие и культурные последствия Великих географических открытий.  Эпоха Возрождения. Понятие «Воз</w:t>
            </w:r>
            <w:r w:rsidRPr="00093B3F">
              <w:rPr>
                <w:rFonts w:ascii="Times New Roman" w:hAnsi="Times New Roman" w:cs="Times New Roman"/>
              </w:rPr>
              <w:softHyphen/>
              <w:t>рождение». Истоки и предпосылки становления культуры Ренессанса в Италии. Гуманизм и новая концепция человеческой личности. Идеи гуманизма в Северной Европе. Высокое Возрождение в Италии. Искусство стран Северного Возрождения.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AC2DBF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093B3F" w:rsidRDefault="00AB1C0A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093B3F" w:rsidTr="007F31B1">
        <w:trPr>
          <w:trHeight w:val="255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AB1C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9A04C2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="009A04C2" w:rsidRPr="00093B3F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9A04C2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255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AB1C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Лабораторная работа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255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AB1C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165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AB1C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093B3F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165"/>
        </w:trPr>
        <w:tc>
          <w:tcPr>
            <w:tcW w:w="2519" w:type="dxa"/>
            <w:vMerge w:val="restart"/>
            <w:shd w:val="clear" w:color="auto" w:fill="auto"/>
          </w:tcPr>
          <w:p w:rsidR="007F31B1" w:rsidRPr="00093B3F" w:rsidRDefault="007F31B1" w:rsidP="00AB1C0A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Тема 3.</w:t>
            </w:r>
          </w:p>
          <w:p w:rsidR="007F31B1" w:rsidRPr="00093B3F" w:rsidRDefault="007F31B1" w:rsidP="00AB1C0A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Возрождение и гуманизм в Западной Европе.</w:t>
            </w: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7F31B1">
        <w:trPr>
          <w:trHeight w:val="165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Эпоха Возрождения. Понятие «Воз</w:t>
            </w:r>
            <w:r w:rsidRPr="00093B3F">
              <w:rPr>
                <w:rFonts w:ascii="Times New Roman" w:hAnsi="Times New Roman" w:cs="Times New Roman"/>
              </w:rPr>
              <w:softHyphen/>
              <w:t>рождение». Истоки и предпосылки становления культуры Ренессанса в Италии. Гуманизм и новая концепция человеческой личности. Идеи гуманизма в Северной Европе.</w:t>
            </w:r>
            <w:r w:rsidRPr="00093B3F">
              <w:rPr>
                <w:rFonts w:ascii="Times New Roman" w:hAnsi="Times New Roman" w:cs="Times New Roman"/>
                <w:i/>
                <w:iCs/>
              </w:rPr>
              <w:t xml:space="preserve"> Влияние гуманистических идей в литературе, искусстве и архитектуре. </w:t>
            </w:r>
            <w:r w:rsidRPr="00093B3F">
              <w:rPr>
                <w:rFonts w:ascii="Times New Roman" w:hAnsi="Times New Roman" w:cs="Times New Roman"/>
              </w:rPr>
              <w:t>Высокое Возрождение в Италии. Искусство стран Северного Возрождения.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F9262E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 w:val="restart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  <w:p w:rsidR="00AB1C0A" w:rsidRPr="00093B3F" w:rsidRDefault="00AB1C0A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093B3F" w:rsidTr="007F31B1">
        <w:trPr>
          <w:trHeight w:val="165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165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165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165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Самостоятельная работа (</w:t>
            </w:r>
            <w:r w:rsidRPr="00093B3F">
              <w:rPr>
                <w:rFonts w:ascii="Times New Roman" w:hAnsi="Times New Roman" w:cs="Times New Roman"/>
                <w:i/>
              </w:rPr>
              <w:t>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AB1C0A" w:rsidRPr="00093B3F" w:rsidTr="007F31B1">
        <w:trPr>
          <w:trHeight w:val="258"/>
        </w:trPr>
        <w:tc>
          <w:tcPr>
            <w:tcW w:w="2519" w:type="dxa"/>
            <w:vMerge w:val="restart"/>
            <w:shd w:val="clear" w:color="auto" w:fill="auto"/>
          </w:tcPr>
          <w:p w:rsidR="00AB1C0A" w:rsidRPr="00093B3F" w:rsidRDefault="00AB1C0A" w:rsidP="00AB1C0A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Тема 4.</w:t>
            </w:r>
          </w:p>
          <w:p w:rsidR="00AB1C0A" w:rsidRPr="00093B3F" w:rsidRDefault="00AB1C0A" w:rsidP="00AB1C0A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Реформация и контрреформация.</w:t>
            </w:r>
          </w:p>
          <w:p w:rsidR="00AB1C0A" w:rsidRPr="00093B3F" w:rsidRDefault="00AB1C0A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AB1C0A" w:rsidRPr="00093B3F" w:rsidRDefault="00AB1C0A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AB1C0A" w:rsidRPr="00093B3F" w:rsidRDefault="00AB1C0A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vMerge w:val="restart"/>
            <w:shd w:val="clear" w:color="auto" w:fill="auto"/>
          </w:tcPr>
          <w:p w:rsidR="00AB1C0A" w:rsidRPr="00093B3F" w:rsidRDefault="00AB1C0A" w:rsidP="007F31B1">
            <w:pPr>
              <w:rPr>
                <w:rFonts w:ascii="Times New Roman" w:hAnsi="Times New Roman" w:cs="Times New Roman"/>
                <w:i/>
              </w:rPr>
            </w:pPr>
          </w:p>
          <w:p w:rsidR="00F41211" w:rsidRPr="00093B3F" w:rsidRDefault="00F41211" w:rsidP="007F31B1">
            <w:pPr>
              <w:rPr>
                <w:rFonts w:ascii="Times New Roman" w:hAnsi="Times New Roman" w:cs="Times New Roman"/>
                <w:i/>
              </w:rPr>
            </w:pPr>
          </w:p>
          <w:p w:rsidR="00F41211" w:rsidRPr="00093B3F" w:rsidRDefault="00F41211" w:rsidP="007F31B1">
            <w:pPr>
              <w:rPr>
                <w:rFonts w:ascii="Times New Roman" w:hAnsi="Times New Roman" w:cs="Times New Roman"/>
                <w:i/>
              </w:rPr>
            </w:pPr>
          </w:p>
          <w:p w:rsidR="00F41211" w:rsidRPr="00093B3F" w:rsidRDefault="00F41211" w:rsidP="007F31B1">
            <w:pPr>
              <w:rPr>
                <w:rFonts w:ascii="Times New Roman" w:hAnsi="Times New Roman" w:cs="Times New Roman"/>
                <w:i/>
              </w:rPr>
            </w:pPr>
          </w:p>
          <w:p w:rsidR="00F41211" w:rsidRPr="00093B3F" w:rsidRDefault="00F41211" w:rsidP="007F31B1">
            <w:pPr>
              <w:rPr>
                <w:rFonts w:ascii="Times New Roman" w:hAnsi="Times New Roman" w:cs="Times New Roman"/>
                <w:i/>
              </w:rPr>
            </w:pPr>
          </w:p>
          <w:p w:rsidR="00F41211" w:rsidRPr="00093B3F" w:rsidRDefault="00F41211" w:rsidP="007F31B1">
            <w:pPr>
              <w:rPr>
                <w:rFonts w:ascii="Times New Roman" w:hAnsi="Times New Roman" w:cs="Times New Roman"/>
                <w:i/>
              </w:rPr>
            </w:pPr>
            <w:r w:rsidRPr="00093B3F">
              <w:rPr>
                <w:rFonts w:ascii="Times New Roman" w:hAnsi="Times New Roman" w:cs="Times New Roman"/>
                <w:i/>
              </w:rPr>
              <w:t>1-3</w:t>
            </w:r>
          </w:p>
        </w:tc>
      </w:tr>
      <w:tr w:rsidR="00AB1C0A" w:rsidRPr="00093B3F" w:rsidTr="00AB1C0A">
        <w:trPr>
          <w:trHeight w:val="2795"/>
        </w:trPr>
        <w:tc>
          <w:tcPr>
            <w:tcW w:w="2519" w:type="dxa"/>
            <w:vMerge/>
            <w:shd w:val="clear" w:color="auto" w:fill="auto"/>
          </w:tcPr>
          <w:p w:rsidR="00AB1C0A" w:rsidRPr="00093B3F" w:rsidRDefault="00AB1C0A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AB1C0A" w:rsidRPr="00093B3F" w:rsidRDefault="00AB1C0A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Понятие «протестантизм».</w:t>
            </w:r>
            <w:r w:rsidRPr="00093B3F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093B3F">
              <w:rPr>
                <w:rFonts w:ascii="Times New Roman" w:hAnsi="Times New Roman" w:cs="Times New Roman"/>
                <w:iCs/>
              </w:rPr>
              <w:t>Церковь накану</w:t>
            </w:r>
            <w:r w:rsidRPr="00093B3F">
              <w:rPr>
                <w:rFonts w:ascii="Times New Roman" w:hAnsi="Times New Roman" w:cs="Times New Roman"/>
                <w:iCs/>
              </w:rPr>
              <w:softHyphen/>
              <w:t>не Реформации. Гуманистическая критика церкви.</w:t>
            </w:r>
            <w:r w:rsidRPr="00093B3F">
              <w:rPr>
                <w:rFonts w:ascii="Times New Roman" w:hAnsi="Times New Roman" w:cs="Times New Roman"/>
              </w:rPr>
              <w:t xml:space="preserve"> Мартин Лютер. Реформация в Германии, лютеранство. Религиозные войны. Крестьянская война в Германии. Жан Кальвин и распространение его учения. Новая конфессиональная карта Ев</w:t>
            </w:r>
            <w:r w:rsidRPr="00093B3F">
              <w:rPr>
                <w:rFonts w:ascii="Times New Roman" w:hAnsi="Times New Roman" w:cs="Times New Roman"/>
              </w:rPr>
              <w:softHyphen/>
              <w:t>ропы. Контрреформация и попытки преобразований в католическом мире. Орден иезуитов.</w:t>
            </w:r>
          </w:p>
          <w:p w:rsidR="00AB1C0A" w:rsidRPr="00093B3F" w:rsidRDefault="00AB1C0A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 Абсолютизм как общественно- политическая система. Абсолютизм во Франции. Религиозные войны и правление Ген</w:t>
            </w:r>
            <w:r w:rsidRPr="00093B3F">
              <w:rPr>
                <w:rFonts w:ascii="Times New Roman" w:hAnsi="Times New Roman" w:cs="Times New Roman"/>
              </w:rPr>
              <w:softHyphen/>
              <w:t xml:space="preserve">риха </w:t>
            </w:r>
            <w:r w:rsidRPr="00093B3F">
              <w:rPr>
                <w:rFonts w:ascii="Times New Roman" w:hAnsi="Times New Roman" w:cs="Times New Roman"/>
                <w:lang w:val="en-US"/>
              </w:rPr>
              <w:t>IV</w:t>
            </w:r>
            <w:r w:rsidRPr="00093B3F">
              <w:rPr>
                <w:rFonts w:ascii="Times New Roman" w:hAnsi="Times New Roman" w:cs="Times New Roman"/>
              </w:rPr>
              <w:t>.</w:t>
            </w:r>
            <w:r w:rsidRPr="00093B3F">
              <w:rPr>
                <w:rFonts w:ascii="Times New Roman" w:hAnsi="Times New Roman" w:cs="Times New Roman"/>
                <w:i/>
                <w:iCs/>
              </w:rPr>
              <w:t xml:space="preserve"> Франция при кардинале Ришелье. Фронда.</w:t>
            </w:r>
            <w:r w:rsidRPr="00093B3F">
              <w:rPr>
                <w:rFonts w:ascii="Times New Roman" w:hAnsi="Times New Roman" w:cs="Times New Roman"/>
              </w:rPr>
              <w:t xml:space="preserve"> Людовик </w:t>
            </w:r>
            <w:r w:rsidRPr="00093B3F">
              <w:rPr>
                <w:rFonts w:ascii="Times New Roman" w:hAnsi="Times New Roman" w:cs="Times New Roman"/>
                <w:lang w:val="en-US"/>
              </w:rPr>
              <w:t>XIV</w:t>
            </w:r>
            <w:r w:rsidRPr="00093B3F">
              <w:rPr>
                <w:rFonts w:ascii="Times New Roman" w:hAnsi="Times New Roman" w:cs="Times New Roman"/>
              </w:rPr>
              <w:t xml:space="preserve"> — «король-солнце». Абсолютизм в Испании. Испания и империя Габсбургов в XVII—XVIII веках. Англия в эпоху Тюдоров.</w:t>
            </w:r>
            <w:r w:rsidRPr="00093B3F">
              <w:rPr>
                <w:rFonts w:ascii="Times New Roman" w:hAnsi="Times New Roman" w:cs="Times New Roman"/>
                <w:i/>
                <w:iCs/>
              </w:rPr>
              <w:t xml:space="preserve"> Превращение Англии в великую морскую державу при Елизавете I. </w:t>
            </w:r>
            <w:r w:rsidRPr="00093B3F">
              <w:rPr>
                <w:rFonts w:ascii="Times New Roman" w:hAnsi="Times New Roman" w:cs="Times New Roman"/>
              </w:rPr>
              <w:t>Общие черты и особенности абсолютизма в странах Европы. «Просвещенный абсолю</w:t>
            </w:r>
            <w:r w:rsidRPr="00093B3F">
              <w:rPr>
                <w:rFonts w:ascii="Times New Roman" w:hAnsi="Times New Roman" w:cs="Times New Roman"/>
              </w:rPr>
              <w:softHyphen/>
              <w:t>тизм», его значение и особенности в Пруссии, при монархии Габсбургов.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:rsidR="00AB1C0A" w:rsidRPr="00093B3F" w:rsidRDefault="00AB1C0A" w:rsidP="007F31B1">
            <w:pPr>
              <w:rPr>
                <w:rFonts w:ascii="Times New Roman" w:hAnsi="Times New Roman" w:cs="Times New Roman"/>
              </w:rPr>
            </w:pPr>
          </w:p>
          <w:p w:rsidR="00AB1C0A" w:rsidRPr="00093B3F" w:rsidRDefault="00AB1C0A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AB1C0A" w:rsidRPr="00093B3F" w:rsidRDefault="00AB1C0A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AB1C0A" w:rsidRPr="00093B3F" w:rsidTr="007F31B1">
        <w:trPr>
          <w:trHeight w:val="240"/>
        </w:trPr>
        <w:tc>
          <w:tcPr>
            <w:tcW w:w="2519" w:type="dxa"/>
            <w:vMerge/>
            <w:shd w:val="clear" w:color="auto" w:fill="auto"/>
          </w:tcPr>
          <w:p w:rsidR="00AB1C0A" w:rsidRPr="00093B3F" w:rsidRDefault="00AB1C0A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AB1C0A" w:rsidRPr="00093B3F" w:rsidRDefault="00AB1C0A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AB1C0A" w:rsidRPr="00093B3F" w:rsidRDefault="00AB1C0A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AB1C0A" w:rsidRPr="00093B3F" w:rsidRDefault="00AB1C0A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AB1C0A" w:rsidRPr="00093B3F" w:rsidTr="007F31B1">
        <w:trPr>
          <w:trHeight w:val="240"/>
        </w:trPr>
        <w:tc>
          <w:tcPr>
            <w:tcW w:w="2519" w:type="dxa"/>
            <w:vMerge/>
            <w:shd w:val="clear" w:color="auto" w:fill="auto"/>
          </w:tcPr>
          <w:p w:rsidR="00AB1C0A" w:rsidRPr="00093B3F" w:rsidRDefault="00AB1C0A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AB1C0A" w:rsidRPr="00093B3F" w:rsidRDefault="00AB1C0A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Лабораторная работа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AB1C0A" w:rsidRPr="00093B3F" w:rsidRDefault="00AB1C0A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AB1C0A" w:rsidRPr="00093B3F" w:rsidRDefault="00AB1C0A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AB1C0A" w:rsidRPr="00093B3F" w:rsidTr="007F31B1">
        <w:trPr>
          <w:trHeight w:val="240"/>
        </w:trPr>
        <w:tc>
          <w:tcPr>
            <w:tcW w:w="2519" w:type="dxa"/>
            <w:vMerge/>
            <w:shd w:val="clear" w:color="auto" w:fill="auto"/>
          </w:tcPr>
          <w:p w:rsidR="00AB1C0A" w:rsidRPr="00093B3F" w:rsidRDefault="00AB1C0A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AB1C0A" w:rsidRPr="00093B3F" w:rsidRDefault="00AB1C0A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AB1C0A" w:rsidRPr="00093B3F" w:rsidRDefault="00AB1C0A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AB1C0A" w:rsidRPr="00093B3F" w:rsidRDefault="00AB1C0A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AB1C0A" w:rsidRPr="00093B3F" w:rsidTr="007F31B1">
        <w:trPr>
          <w:trHeight w:val="240"/>
        </w:trPr>
        <w:tc>
          <w:tcPr>
            <w:tcW w:w="2519" w:type="dxa"/>
            <w:vMerge/>
            <w:shd w:val="clear" w:color="auto" w:fill="auto"/>
          </w:tcPr>
          <w:p w:rsidR="00AB1C0A" w:rsidRPr="00093B3F" w:rsidRDefault="00AB1C0A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AB1C0A" w:rsidRPr="00093B3F" w:rsidRDefault="00AB1C0A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AB1C0A" w:rsidRPr="00093B3F" w:rsidRDefault="00AB1C0A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AB1C0A" w:rsidRPr="00093B3F" w:rsidRDefault="00AB1C0A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243"/>
        </w:trPr>
        <w:tc>
          <w:tcPr>
            <w:tcW w:w="2519" w:type="dxa"/>
            <w:vMerge w:val="restart"/>
            <w:shd w:val="clear" w:color="auto" w:fill="auto"/>
          </w:tcPr>
          <w:p w:rsidR="007F31B1" w:rsidRPr="00093B3F" w:rsidRDefault="007F31B1" w:rsidP="00F41211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Тема 5.</w:t>
            </w:r>
          </w:p>
          <w:p w:rsidR="007F31B1" w:rsidRPr="00093B3F" w:rsidRDefault="007F31B1" w:rsidP="00F41211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Англия в XVII-ХVШ веках.</w:t>
            </w:r>
          </w:p>
          <w:p w:rsidR="007F31B1" w:rsidRPr="00093B3F" w:rsidRDefault="007F31B1" w:rsidP="00F412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E2585">
        <w:trPr>
          <w:trHeight w:val="1875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F412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Причины и начало революции в Англии.</w:t>
            </w:r>
            <w:r w:rsidRPr="00093B3F">
              <w:rPr>
                <w:rFonts w:ascii="Times New Roman" w:hAnsi="Times New Roman" w:cs="Times New Roman"/>
                <w:i/>
                <w:iCs/>
              </w:rPr>
              <w:t xml:space="preserve"> Демо</w:t>
            </w:r>
            <w:r w:rsidRPr="00093B3F">
              <w:rPr>
                <w:rFonts w:ascii="Times New Roman" w:hAnsi="Times New Roman" w:cs="Times New Roman"/>
                <w:i/>
                <w:iCs/>
              </w:rPr>
              <w:softHyphen/>
              <w:t>кратические течения в революции. Провозглашение республики.</w:t>
            </w:r>
            <w:r w:rsidRPr="00093B3F">
              <w:rPr>
                <w:rFonts w:ascii="Times New Roman" w:hAnsi="Times New Roman" w:cs="Times New Roman"/>
              </w:rPr>
              <w:t xml:space="preserve"> Протекторат О. Кромвеля. Реставрация монархии. Итоги, характер и значение Английской рево</w:t>
            </w:r>
            <w:r w:rsidRPr="00093B3F">
              <w:rPr>
                <w:rFonts w:ascii="Times New Roman" w:hAnsi="Times New Roman" w:cs="Times New Roman"/>
              </w:rPr>
              <w:softHyphen/>
              <w:t>люции. «Славная революция». Английское Просвещение. Дж.Локк. Политическое развитие Англии в XVIII веке.</w:t>
            </w:r>
            <w:r w:rsidRPr="00093B3F">
              <w:rPr>
                <w:rFonts w:ascii="Times New Roman" w:hAnsi="Times New Roman" w:cs="Times New Roman"/>
                <w:i/>
                <w:iCs/>
              </w:rPr>
              <w:t xml:space="preserve"> Колониальные проблемы.</w:t>
            </w:r>
            <w:r w:rsidRPr="00093B3F">
              <w:rPr>
                <w:rFonts w:ascii="Times New Roman" w:hAnsi="Times New Roman" w:cs="Times New Roman"/>
              </w:rPr>
              <w:t xml:space="preserve"> Подъем мануфактурного производства. Начало промышленной революции. Изменения в социальной струк</w:t>
            </w:r>
            <w:r w:rsidRPr="00093B3F">
              <w:rPr>
                <w:rFonts w:ascii="Times New Roman" w:hAnsi="Times New Roman" w:cs="Times New Roman"/>
              </w:rPr>
              <w:softHyphen/>
              <w:t>туре общества.</w:t>
            </w:r>
          </w:p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Османские завоевания в Европе. Борьба европейских стран с османской опасностью.</w:t>
            </w:r>
            <w:r w:rsidRPr="00093B3F">
              <w:rPr>
                <w:rFonts w:ascii="Times New Roman" w:hAnsi="Times New Roman" w:cs="Times New Roman"/>
                <w:i/>
                <w:iCs/>
              </w:rPr>
              <w:t xml:space="preserve"> Внутренний строй Османской империи и причины ее упадка.</w:t>
            </w:r>
            <w:r w:rsidRPr="00093B3F">
              <w:rPr>
                <w:rFonts w:ascii="Times New Roman" w:hAnsi="Times New Roman" w:cs="Times New Roman"/>
              </w:rPr>
              <w:t xml:space="preserve"> Маньчжурское завоевание Китая.</w:t>
            </w:r>
            <w:r w:rsidRPr="00093B3F">
              <w:rPr>
                <w:rFonts w:ascii="Times New Roman" w:hAnsi="Times New Roman" w:cs="Times New Roman"/>
                <w:i/>
                <w:iCs/>
              </w:rPr>
              <w:t xml:space="preserve"> Империя Цин и ее особен</w:t>
            </w:r>
            <w:r w:rsidRPr="00093B3F">
              <w:rPr>
                <w:rFonts w:ascii="Times New Roman" w:hAnsi="Times New Roman" w:cs="Times New Roman"/>
                <w:i/>
                <w:iCs/>
              </w:rPr>
              <w:softHyphen/>
              <w:t>ности.</w:t>
            </w:r>
            <w:r w:rsidRPr="00093B3F">
              <w:rPr>
                <w:rFonts w:ascii="Times New Roman" w:hAnsi="Times New Roman" w:cs="Times New Roman"/>
              </w:rPr>
              <w:t xml:space="preserve"> Начало проникновения европейцев в Китай. Цинская политика изоляции. Сёгунат Токугавы в Японии.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  <w:p w:rsidR="007F31B1" w:rsidRPr="00093B3F" w:rsidRDefault="00F9262E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2</w:t>
            </w:r>
          </w:p>
        </w:tc>
      </w:tr>
      <w:tr w:rsidR="007F31B1" w:rsidRPr="00093B3F" w:rsidTr="007F31B1">
        <w:trPr>
          <w:trHeight w:val="89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F412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="009A04C2"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:rsidR="007F31B1" w:rsidRPr="00093B3F" w:rsidRDefault="009A04C2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7F31B1">
        <w:trPr>
          <w:trHeight w:val="89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F412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7F31B1">
        <w:trPr>
          <w:trHeight w:val="89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F412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7F31B1">
        <w:trPr>
          <w:trHeight w:val="89"/>
        </w:trPr>
        <w:tc>
          <w:tcPr>
            <w:tcW w:w="251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F31B1" w:rsidRPr="00093B3F" w:rsidRDefault="007F31B1" w:rsidP="00F412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Самостоятельная работа (</w:t>
            </w:r>
            <w:r w:rsidRPr="00093B3F">
              <w:rPr>
                <w:rFonts w:ascii="Times New Roman" w:hAnsi="Times New Roman" w:cs="Times New Roman"/>
                <w:i/>
              </w:rPr>
              <w:t>не предусмотрена)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7F31B1">
        <w:trPr>
          <w:trHeight w:val="204"/>
        </w:trPr>
        <w:tc>
          <w:tcPr>
            <w:tcW w:w="2519" w:type="dxa"/>
            <w:vMerge w:val="restart"/>
            <w:shd w:val="clear" w:color="auto" w:fill="auto"/>
          </w:tcPr>
          <w:p w:rsidR="007F31B1" w:rsidRPr="00093B3F" w:rsidRDefault="007F31B1" w:rsidP="00F41211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Тема 6.</w:t>
            </w:r>
          </w:p>
          <w:p w:rsidR="007F31B1" w:rsidRPr="00093B3F" w:rsidRDefault="007F31B1" w:rsidP="00F41211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Страны Востока и колониальная экспансия европейцев</w:t>
            </w: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E2585">
        <w:trPr>
          <w:trHeight w:val="926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Колониальные захваты Англии, Голландии и Франции.</w:t>
            </w:r>
            <w:r w:rsidRPr="00093B3F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093B3F">
              <w:rPr>
                <w:rFonts w:ascii="Times New Roman" w:hAnsi="Times New Roman" w:cs="Times New Roman"/>
                <w:iCs/>
              </w:rPr>
              <w:t>Колониальное соперничество.</w:t>
            </w:r>
            <w:r w:rsidRPr="00093B3F">
              <w:rPr>
                <w:rFonts w:ascii="Times New Roman" w:hAnsi="Times New Roman" w:cs="Times New Roman"/>
              </w:rPr>
              <w:t xml:space="preserve"> Складывание колони</w:t>
            </w:r>
            <w:r w:rsidRPr="00093B3F">
              <w:rPr>
                <w:rFonts w:ascii="Times New Roman" w:hAnsi="Times New Roman" w:cs="Times New Roman"/>
              </w:rPr>
              <w:softHyphen/>
              <w:t>альной системы. Колонизаторы и местное население. Значение колоний для развития стран Западной Европы. Испанские и португальские колонии Америки,</w:t>
            </w:r>
            <w:r w:rsidRPr="00093B3F">
              <w:rPr>
                <w:rFonts w:ascii="Times New Roman" w:hAnsi="Times New Roman" w:cs="Times New Roman"/>
                <w:i/>
                <w:iCs/>
              </w:rPr>
              <w:t xml:space="preserve"> ввоз афри</w:t>
            </w:r>
            <w:r w:rsidRPr="00093B3F">
              <w:rPr>
                <w:rFonts w:ascii="Times New Roman" w:hAnsi="Times New Roman" w:cs="Times New Roman"/>
                <w:i/>
                <w:iCs/>
              </w:rPr>
              <w:softHyphen/>
              <w:t>канских рабов.</w:t>
            </w:r>
            <w:r w:rsidRPr="00093B3F">
              <w:rPr>
                <w:rFonts w:ascii="Times New Roman" w:hAnsi="Times New Roman" w:cs="Times New Roman"/>
              </w:rPr>
              <w:t xml:space="preserve"> Английские колонии в Северной Америке: социально-экономическое развитие и политическое устройство. Рабовладение. Европейские колонизаторы в Индии. Захват Индии Англией и его последствия.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204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204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Лабораторная работа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204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243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204"/>
        </w:trPr>
        <w:tc>
          <w:tcPr>
            <w:tcW w:w="2519" w:type="dxa"/>
            <w:vMerge w:val="restart"/>
            <w:shd w:val="clear" w:color="auto" w:fill="auto"/>
          </w:tcPr>
          <w:p w:rsidR="007F31B1" w:rsidRPr="00093B3F" w:rsidRDefault="007F31B1" w:rsidP="007E2585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Тема 7.</w:t>
            </w:r>
          </w:p>
          <w:p w:rsidR="007F31B1" w:rsidRPr="00093B3F" w:rsidRDefault="007F31B1" w:rsidP="007E2585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Международные отношения в XVII-XVIII веках.</w:t>
            </w: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270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E258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 Религиозные, экономические и колониальные противоречия. Причины, ход, особенности, последствия Тридцати</w:t>
            </w:r>
            <w:r w:rsidRPr="00093B3F">
              <w:rPr>
                <w:rFonts w:ascii="Times New Roman" w:hAnsi="Times New Roman" w:cs="Times New Roman"/>
              </w:rPr>
              <w:softHyphen/>
              <w:t>летней войны.</w:t>
            </w:r>
            <w:r w:rsidRPr="00093B3F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093B3F">
              <w:rPr>
                <w:rFonts w:ascii="Times New Roman" w:hAnsi="Times New Roman" w:cs="Times New Roman"/>
                <w:iCs/>
              </w:rPr>
              <w:t>Вестфальский мир и его значение. Гегемония Франции в Европе во второй половине XVII века.</w:t>
            </w:r>
            <w:r w:rsidRPr="00093B3F">
              <w:rPr>
                <w:rFonts w:ascii="Times New Roman" w:hAnsi="Times New Roman" w:cs="Times New Roman"/>
              </w:rPr>
              <w:t xml:space="preserve"> Династические войны XVIII века. (Война за испанское наследство, Война за австрийское наследство). Семилетняя война — прообраз миро</w:t>
            </w:r>
            <w:r w:rsidRPr="00093B3F">
              <w:rPr>
                <w:rFonts w:ascii="Times New Roman" w:hAnsi="Times New Roman" w:cs="Times New Roman"/>
              </w:rPr>
              <w:softHyphen/>
              <w:t>вой войны.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F9262E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093B3F" w:rsidRDefault="007E2585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093B3F" w:rsidTr="007F31B1">
        <w:trPr>
          <w:trHeight w:val="270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E258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7F31B1">
        <w:trPr>
          <w:trHeight w:val="270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E258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7F31B1">
        <w:trPr>
          <w:trHeight w:val="270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E258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7F31B1">
        <w:trPr>
          <w:trHeight w:val="270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E258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Самостоятельная работа (</w:t>
            </w:r>
            <w:r w:rsidRPr="00093B3F">
              <w:rPr>
                <w:rFonts w:ascii="Times New Roman" w:hAnsi="Times New Roman" w:cs="Times New Roman"/>
                <w:i/>
              </w:rPr>
              <w:t>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7F31B1">
        <w:trPr>
          <w:trHeight w:val="73"/>
        </w:trPr>
        <w:tc>
          <w:tcPr>
            <w:tcW w:w="2519" w:type="dxa"/>
            <w:vMerge w:val="restart"/>
            <w:shd w:val="clear" w:color="auto" w:fill="auto"/>
          </w:tcPr>
          <w:p w:rsidR="007F31B1" w:rsidRPr="00093B3F" w:rsidRDefault="007F31B1" w:rsidP="007E2585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Тема 8.</w:t>
            </w:r>
          </w:p>
          <w:p w:rsidR="007F31B1" w:rsidRPr="00093B3F" w:rsidRDefault="007F31B1" w:rsidP="007E2585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Развитие европейской культу</w:t>
            </w:r>
            <w:r w:rsidR="00F9262E" w:rsidRPr="00093B3F">
              <w:rPr>
                <w:rFonts w:ascii="Times New Roman" w:hAnsi="Times New Roman" w:cs="Times New Roman"/>
              </w:rPr>
              <w:t>ры и науки в XVII—XVIII веках.</w:t>
            </w: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240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Новые художественные стили: классицизм, барокко, рококо. Крупнейшие писатели, художники, композиторы. Просвещение: эпоха и идеология. Развитие науки, важнейшие достижения. Идеология Просвещения и значение ее распростране</w:t>
            </w:r>
            <w:r w:rsidRPr="00093B3F">
              <w:rPr>
                <w:rFonts w:ascii="Times New Roman" w:hAnsi="Times New Roman" w:cs="Times New Roman"/>
              </w:rPr>
              <w:softHyphen/>
              <w:t>ния. Учение о естественном праве и общественном договоре. Вольтер,  Ш. Монтескье, Ж.Ж.Руссо.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F9262E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093B3F" w:rsidRDefault="007E2585" w:rsidP="007F31B1">
            <w:pPr>
              <w:rPr>
                <w:rFonts w:ascii="Times New Roman" w:hAnsi="Times New Roman" w:cs="Times New Roman"/>
                <w:i/>
              </w:rPr>
            </w:pPr>
            <w:r w:rsidRPr="00093B3F">
              <w:rPr>
                <w:rFonts w:ascii="Times New Roman" w:hAnsi="Times New Roman" w:cs="Times New Roman"/>
                <w:i/>
              </w:rPr>
              <w:t>1-3</w:t>
            </w:r>
          </w:p>
        </w:tc>
      </w:tr>
      <w:tr w:rsidR="007F31B1" w:rsidRPr="00093B3F" w:rsidTr="007F31B1">
        <w:trPr>
          <w:trHeight w:val="210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210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210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278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093B3F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228"/>
        </w:trPr>
        <w:tc>
          <w:tcPr>
            <w:tcW w:w="2519" w:type="dxa"/>
            <w:vMerge w:val="restart"/>
            <w:shd w:val="clear" w:color="auto" w:fill="auto"/>
          </w:tcPr>
          <w:p w:rsidR="007F31B1" w:rsidRPr="00093B3F" w:rsidRDefault="007F31B1" w:rsidP="007E2585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Тема 9.</w:t>
            </w:r>
          </w:p>
          <w:p w:rsidR="007F31B1" w:rsidRPr="00093B3F" w:rsidRDefault="007F31B1" w:rsidP="007E2585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Война за независимость и образование США.</w:t>
            </w:r>
          </w:p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E2585">
        <w:trPr>
          <w:trHeight w:val="1693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 Причины борьбы английских ко</w:t>
            </w:r>
            <w:r w:rsidRPr="00093B3F">
              <w:rPr>
                <w:rFonts w:ascii="Times New Roman" w:hAnsi="Times New Roman" w:cs="Times New Roman"/>
              </w:rPr>
              <w:softHyphen/>
              <w:t>лоний в Северной Америке за независимость.</w:t>
            </w:r>
            <w:r w:rsidRPr="00093B3F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093B3F">
              <w:rPr>
                <w:rFonts w:ascii="Times New Roman" w:hAnsi="Times New Roman" w:cs="Times New Roman"/>
                <w:iCs/>
              </w:rPr>
              <w:t>Начало освободительного движения</w:t>
            </w:r>
            <w:r w:rsidRPr="00093B3F">
              <w:rPr>
                <w:rFonts w:ascii="Times New Roman" w:hAnsi="Times New Roman" w:cs="Times New Roman"/>
                <w:i/>
                <w:iCs/>
              </w:rPr>
              <w:t xml:space="preserve">. </w:t>
            </w:r>
            <w:r w:rsidRPr="00093B3F">
              <w:rPr>
                <w:rFonts w:ascii="Times New Roman" w:hAnsi="Times New Roman" w:cs="Times New Roman"/>
              </w:rPr>
              <w:t>Декларация независимости США. Образование США. Война за независимость как первая буржуазная революция в США. Конституция США. Билль о правах.</w:t>
            </w:r>
          </w:p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 Предпосылки и причины Француз</w:t>
            </w:r>
            <w:r w:rsidRPr="00093B3F">
              <w:rPr>
                <w:rFonts w:ascii="Times New Roman" w:hAnsi="Times New Roman" w:cs="Times New Roman"/>
              </w:rPr>
              <w:softHyphen/>
              <w:t>ской революции конца XVIII века. Начало революции. Декларация прав человека и гражданина.</w:t>
            </w:r>
            <w:r w:rsidRPr="00093B3F">
              <w:rPr>
                <w:rFonts w:ascii="Times New Roman" w:hAnsi="Times New Roman" w:cs="Times New Roman"/>
                <w:i/>
                <w:iCs/>
              </w:rPr>
              <w:t xml:space="preserve"> Конституционалисты, жирондисты и якобинцы.</w:t>
            </w:r>
            <w:r w:rsidRPr="00093B3F">
              <w:rPr>
                <w:rFonts w:ascii="Times New Roman" w:hAnsi="Times New Roman" w:cs="Times New Roman"/>
              </w:rPr>
              <w:t xml:space="preserve"> Конституция 1791 года.</w:t>
            </w:r>
            <w:r w:rsidRPr="00093B3F">
              <w:rPr>
                <w:rFonts w:ascii="Times New Roman" w:hAnsi="Times New Roman" w:cs="Times New Roman"/>
                <w:i/>
                <w:iCs/>
              </w:rPr>
              <w:t xml:space="preserve"> Начало революционных войн.</w:t>
            </w:r>
            <w:r w:rsidRPr="00093B3F">
              <w:rPr>
                <w:rFonts w:ascii="Times New Roman" w:hAnsi="Times New Roman" w:cs="Times New Roman"/>
              </w:rPr>
              <w:t xml:space="preserve"> Свержение монархии и установление респу</w:t>
            </w:r>
            <w:r w:rsidRPr="00093B3F">
              <w:rPr>
                <w:rFonts w:ascii="Times New Roman" w:hAnsi="Times New Roman" w:cs="Times New Roman"/>
              </w:rPr>
              <w:softHyphen/>
              <w:t>блики. Якобинская диктатура. Террор. Падение якобинцев. От термидора к брюмеру. Установление во Франции власти Наполеона Бонапарта. Итоги революции. Между</w:t>
            </w:r>
            <w:r w:rsidRPr="00093B3F">
              <w:rPr>
                <w:rFonts w:ascii="Times New Roman" w:hAnsi="Times New Roman" w:cs="Times New Roman"/>
              </w:rPr>
              <w:softHyphen/>
              <w:t>народное значение революции.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2</w:t>
            </w:r>
          </w:p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093B3F" w:rsidRDefault="008869AD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093B3F" w:rsidTr="007F31B1">
        <w:trPr>
          <w:trHeight w:val="279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Лабораторные работы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125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7F31B1">
        <w:trPr>
          <w:trHeight w:val="125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7F31B1">
        <w:trPr>
          <w:trHeight w:val="125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7F31B1">
        <w:trPr>
          <w:trHeight w:val="125"/>
        </w:trPr>
        <w:tc>
          <w:tcPr>
            <w:tcW w:w="12866" w:type="dxa"/>
            <w:gridSpan w:val="2"/>
            <w:shd w:val="clear" w:color="auto" w:fill="auto"/>
          </w:tcPr>
          <w:p w:rsidR="007F31B1" w:rsidRPr="00093B3F" w:rsidRDefault="007F31B1" w:rsidP="008869A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93B3F">
              <w:rPr>
                <w:rFonts w:ascii="Times New Roman" w:hAnsi="Times New Roman" w:cs="Times New Roman"/>
                <w:b/>
              </w:rPr>
              <w:t xml:space="preserve">Раздел 7. Россия в конце ХVII — </w:t>
            </w:r>
            <w:r w:rsidR="008869AD" w:rsidRPr="00093B3F">
              <w:rPr>
                <w:rFonts w:ascii="Times New Roman" w:hAnsi="Times New Roman" w:cs="Times New Roman"/>
                <w:b/>
              </w:rPr>
              <w:t>ХVШ веков: от царства к империи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3F2123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41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7F31B1">
        <w:trPr>
          <w:trHeight w:val="275"/>
        </w:trPr>
        <w:tc>
          <w:tcPr>
            <w:tcW w:w="2519" w:type="dxa"/>
            <w:vMerge w:val="restart"/>
            <w:shd w:val="clear" w:color="auto" w:fill="auto"/>
          </w:tcPr>
          <w:p w:rsidR="007F31B1" w:rsidRPr="00093B3F" w:rsidRDefault="007F31B1" w:rsidP="008869AD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Тема 1.</w:t>
            </w:r>
          </w:p>
          <w:p w:rsidR="007F31B1" w:rsidRPr="00093B3F" w:rsidRDefault="007F31B1" w:rsidP="008869A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93B3F">
              <w:rPr>
                <w:rFonts w:ascii="Times New Roman" w:hAnsi="Times New Roman" w:cs="Times New Roman"/>
              </w:rPr>
              <w:t>Россия в эпоху петровских преобразований.</w:t>
            </w: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217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Дискуссии о Петре I, значении и цене его преобразований. Начало царствования Петра I.</w:t>
            </w:r>
            <w:r w:rsidRPr="00093B3F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093B3F">
              <w:rPr>
                <w:rFonts w:ascii="Times New Roman" w:hAnsi="Times New Roman" w:cs="Times New Roman"/>
                <w:iCs/>
              </w:rPr>
              <w:t>Стрелецкое восстание.</w:t>
            </w:r>
            <w:r w:rsidRPr="00093B3F">
              <w:rPr>
                <w:rFonts w:ascii="Times New Roman" w:hAnsi="Times New Roman" w:cs="Times New Roman"/>
                <w:i/>
                <w:iCs/>
              </w:rPr>
              <w:t xml:space="preserve"> Прав</w:t>
            </w:r>
            <w:r w:rsidRPr="00093B3F">
              <w:rPr>
                <w:rFonts w:ascii="Times New Roman" w:hAnsi="Times New Roman" w:cs="Times New Roman"/>
                <w:i/>
                <w:iCs/>
              </w:rPr>
              <w:softHyphen/>
              <w:t>ление царевны Софьи. Крымские походы В. В. Голицына.</w:t>
            </w:r>
            <w:r w:rsidRPr="00093B3F">
              <w:rPr>
                <w:rFonts w:ascii="Times New Roman" w:hAnsi="Times New Roman" w:cs="Times New Roman"/>
              </w:rPr>
              <w:t xml:space="preserve"> Начало самостоятельного правления Петра I. Азовские походы. Великое посольство.</w:t>
            </w:r>
            <w:r w:rsidRPr="00093B3F">
              <w:rPr>
                <w:rFonts w:ascii="Times New Roman" w:hAnsi="Times New Roman" w:cs="Times New Roman"/>
                <w:i/>
                <w:iCs/>
              </w:rPr>
              <w:t xml:space="preserve"> Первые преобразования. </w:t>
            </w:r>
            <w:r w:rsidRPr="00093B3F">
              <w:rPr>
                <w:rFonts w:ascii="Times New Roman" w:hAnsi="Times New Roman" w:cs="Times New Roman"/>
              </w:rPr>
              <w:t xml:space="preserve">Северная война: причины, основные события, итоги. Значение Полтавской битвы. </w:t>
            </w:r>
            <w:r w:rsidRPr="00093B3F">
              <w:rPr>
                <w:rFonts w:ascii="Times New Roman" w:hAnsi="Times New Roman" w:cs="Times New Roman"/>
                <w:iCs/>
              </w:rPr>
              <w:t>Прутский и Каспийский походы.</w:t>
            </w:r>
            <w:r w:rsidRPr="00093B3F">
              <w:rPr>
                <w:rFonts w:ascii="Times New Roman" w:hAnsi="Times New Roman" w:cs="Times New Roman"/>
              </w:rPr>
              <w:t xml:space="preserve"> Провозглашение России империей. Государствен</w:t>
            </w:r>
            <w:r w:rsidRPr="00093B3F">
              <w:rPr>
                <w:rFonts w:ascii="Times New Roman" w:hAnsi="Times New Roman" w:cs="Times New Roman"/>
              </w:rPr>
              <w:softHyphen/>
              <w:t xml:space="preserve">ные реформы Петра </w:t>
            </w:r>
            <w:r w:rsidRPr="00093B3F">
              <w:rPr>
                <w:rFonts w:ascii="Times New Roman" w:hAnsi="Times New Roman" w:cs="Times New Roman"/>
                <w:lang w:val="en-US"/>
              </w:rPr>
              <w:t>I</w:t>
            </w:r>
            <w:r w:rsidRPr="00093B3F">
              <w:rPr>
                <w:rFonts w:ascii="Times New Roman" w:hAnsi="Times New Roman" w:cs="Times New Roman"/>
              </w:rPr>
              <w:t xml:space="preserve">. Реорганизация армии. Реформы государственного управления (учреждение Сената, коллегий, губернская реформа и др.). Указ о единонаследии. Табель о рангах. </w:t>
            </w:r>
            <w:r w:rsidRPr="00093B3F">
              <w:rPr>
                <w:rFonts w:ascii="Times New Roman" w:hAnsi="Times New Roman" w:cs="Times New Roman"/>
              </w:rPr>
              <w:lastRenderedPageBreak/>
              <w:t>Утверждение абсолютизма. Церковная реформа. Развитие эконо</w:t>
            </w:r>
            <w:r w:rsidRPr="00093B3F">
              <w:rPr>
                <w:rFonts w:ascii="Times New Roman" w:hAnsi="Times New Roman" w:cs="Times New Roman"/>
              </w:rPr>
              <w:softHyphen/>
              <w:t>мики.</w:t>
            </w:r>
            <w:r w:rsidRPr="00093B3F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093B3F">
              <w:rPr>
                <w:rFonts w:ascii="Times New Roman" w:hAnsi="Times New Roman" w:cs="Times New Roman"/>
                <w:iCs/>
              </w:rPr>
              <w:t>Политика протекционизма и меркантилизма. Подушная подать. Введение паспортной системы. Социальные движения.</w:t>
            </w:r>
            <w:r w:rsidRPr="00093B3F">
              <w:rPr>
                <w:rFonts w:ascii="Times New Roman" w:hAnsi="Times New Roman" w:cs="Times New Roman"/>
              </w:rPr>
              <w:t xml:space="preserve"> Восстания в Астрахани, на Дону. Итоги и цена преобразований Петра Великого.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093B3F" w:rsidRDefault="008869AD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093B3F" w:rsidTr="007F31B1">
        <w:trPr>
          <w:trHeight w:val="176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3F2123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="003F2123"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3F2123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176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176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176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153"/>
        </w:trPr>
        <w:tc>
          <w:tcPr>
            <w:tcW w:w="2519" w:type="dxa"/>
            <w:vMerge w:val="restart"/>
            <w:shd w:val="clear" w:color="auto" w:fill="auto"/>
          </w:tcPr>
          <w:p w:rsidR="007F31B1" w:rsidRPr="00093B3F" w:rsidRDefault="007F31B1" w:rsidP="008869AD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Тема 2.</w:t>
            </w:r>
          </w:p>
          <w:p w:rsidR="007F31B1" w:rsidRPr="00093B3F" w:rsidRDefault="007F31B1" w:rsidP="008869AD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Экономическое и социальное развитие в XVIII веке. Народные движения.</w:t>
            </w: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819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8869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Раз</w:t>
            </w:r>
            <w:r w:rsidRPr="00093B3F">
              <w:rPr>
                <w:rFonts w:ascii="Times New Roman" w:hAnsi="Times New Roman" w:cs="Times New Roman"/>
              </w:rPr>
              <w:softHyphen/>
              <w:t>витие промышленности и торговли во второй четверти — конце ХVIII века. Рост помещичьего землевладения. Основные сословия российского общества, их положе</w:t>
            </w:r>
            <w:r w:rsidRPr="00093B3F">
              <w:rPr>
                <w:rFonts w:ascii="Times New Roman" w:hAnsi="Times New Roman" w:cs="Times New Roman"/>
              </w:rPr>
              <w:softHyphen/>
              <w:t>ние. Усиление крепостничества. Восстание под предводительством Е. И. Пугачева и его значение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093B3F" w:rsidRDefault="008869AD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093B3F" w:rsidTr="007F31B1">
        <w:trPr>
          <w:trHeight w:val="207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8869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207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8869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207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8869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217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8869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093B3F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201"/>
        </w:trPr>
        <w:tc>
          <w:tcPr>
            <w:tcW w:w="2519" w:type="dxa"/>
            <w:shd w:val="clear" w:color="auto" w:fill="auto"/>
          </w:tcPr>
          <w:p w:rsidR="007F31B1" w:rsidRPr="00093B3F" w:rsidRDefault="007F31B1" w:rsidP="008869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278"/>
        </w:trPr>
        <w:tc>
          <w:tcPr>
            <w:tcW w:w="2519" w:type="dxa"/>
            <w:vMerge w:val="restart"/>
            <w:shd w:val="clear" w:color="auto" w:fill="auto"/>
          </w:tcPr>
          <w:p w:rsidR="007F31B1" w:rsidRPr="00093B3F" w:rsidRDefault="007F31B1" w:rsidP="008869AD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Тема 3.</w:t>
            </w:r>
          </w:p>
          <w:p w:rsidR="007F31B1" w:rsidRPr="00093B3F" w:rsidRDefault="007F31B1" w:rsidP="008869AD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Внутренняя и внешняя политика России в середине — второй половине </w:t>
            </w:r>
            <w:r w:rsidRPr="00093B3F">
              <w:rPr>
                <w:rFonts w:ascii="Times New Roman" w:hAnsi="Times New Roman" w:cs="Times New Roman"/>
                <w:lang w:val="en-US"/>
              </w:rPr>
              <w:t>XVIII</w:t>
            </w:r>
            <w:r w:rsidRPr="00093B3F">
              <w:rPr>
                <w:rFonts w:ascii="Times New Roman" w:hAnsi="Times New Roman" w:cs="Times New Roman"/>
              </w:rPr>
              <w:t xml:space="preserve"> века.</w:t>
            </w: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Дворцовые перевороты: причины, сущность, последствия. Внутренняя и внешняя по</w:t>
            </w:r>
            <w:r w:rsidRPr="00093B3F">
              <w:rPr>
                <w:rFonts w:ascii="Times New Roman" w:hAnsi="Times New Roman" w:cs="Times New Roman"/>
              </w:rPr>
              <w:softHyphen/>
              <w:t>литика преемников Петра I. Расширение привилегий дворянства.</w:t>
            </w:r>
            <w:r w:rsidRPr="00093B3F">
              <w:rPr>
                <w:rFonts w:ascii="Times New Roman" w:hAnsi="Times New Roman" w:cs="Times New Roman"/>
                <w:i/>
                <w:iCs/>
              </w:rPr>
              <w:t xml:space="preserve"> Русско-турецкая война 1735 —1739 годов.</w:t>
            </w:r>
            <w:r w:rsidRPr="00093B3F">
              <w:rPr>
                <w:rFonts w:ascii="Times New Roman" w:hAnsi="Times New Roman" w:cs="Times New Roman"/>
              </w:rPr>
              <w:t xml:space="preserve"> Участие России в Семилетней войне. Короткое правле</w:t>
            </w:r>
            <w:r w:rsidRPr="00093B3F">
              <w:rPr>
                <w:rFonts w:ascii="Times New Roman" w:hAnsi="Times New Roman" w:cs="Times New Roman"/>
              </w:rPr>
              <w:softHyphen/>
              <w:t>ние Петра III. Правление Екатерины II. Политика «просвещенного абсолютизма»: основные направления, мероприятия, значение.</w:t>
            </w:r>
            <w:r w:rsidRPr="00093B3F">
              <w:rPr>
                <w:rFonts w:ascii="Times New Roman" w:hAnsi="Times New Roman" w:cs="Times New Roman"/>
                <w:i/>
                <w:iCs/>
              </w:rPr>
              <w:t xml:space="preserve"> Уложенная комиссия.</w:t>
            </w:r>
            <w:r w:rsidRPr="00093B3F">
              <w:rPr>
                <w:rFonts w:ascii="Times New Roman" w:hAnsi="Times New Roman" w:cs="Times New Roman"/>
              </w:rPr>
              <w:t xml:space="preserve"> Губернская реформа. Жалованные грамоты дворянству и городам. Внутренняя политика Пав</w:t>
            </w:r>
            <w:r w:rsidRPr="00093B3F">
              <w:rPr>
                <w:rFonts w:ascii="Times New Roman" w:hAnsi="Times New Roman" w:cs="Times New Roman"/>
              </w:rPr>
              <w:softHyphen/>
              <w:t xml:space="preserve">ла </w:t>
            </w:r>
            <w:r w:rsidRPr="00093B3F">
              <w:rPr>
                <w:rFonts w:ascii="Times New Roman" w:hAnsi="Times New Roman" w:cs="Times New Roman"/>
                <w:lang w:val="en-US"/>
              </w:rPr>
              <w:t>I</w:t>
            </w:r>
            <w:r w:rsidRPr="00093B3F">
              <w:rPr>
                <w:rFonts w:ascii="Times New Roman" w:hAnsi="Times New Roman" w:cs="Times New Roman"/>
              </w:rPr>
              <w:t xml:space="preserve">, его свержение. Внешняя политика Екатерины </w:t>
            </w:r>
            <w:r w:rsidRPr="00093B3F">
              <w:rPr>
                <w:rFonts w:ascii="Times New Roman" w:hAnsi="Times New Roman" w:cs="Times New Roman"/>
                <w:lang w:val="en-US"/>
              </w:rPr>
              <w:t>II</w:t>
            </w:r>
            <w:r w:rsidRPr="00093B3F">
              <w:rPr>
                <w:rFonts w:ascii="Times New Roman" w:hAnsi="Times New Roman" w:cs="Times New Roman"/>
              </w:rPr>
              <w:t xml:space="preserve">. Русско-турецкие войны и их итоги. Великие русские полководцы и флотоводцы (П. А. Румянцев, А. В. Суворов, Ф.Ф.Ушаков). Присоединение и освоение Крыма и Новороссии; Г.А.Потемкин. Участие России в разделах Речи Посполитой. Внешняя политика Павла </w:t>
            </w:r>
            <w:r w:rsidRPr="00093B3F">
              <w:rPr>
                <w:rFonts w:ascii="Times New Roman" w:hAnsi="Times New Roman" w:cs="Times New Roman"/>
                <w:lang w:val="en-US"/>
              </w:rPr>
              <w:t>I</w:t>
            </w:r>
            <w:r w:rsidRPr="00093B3F">
              <w:rPr>
                <w:rFonts w:ascii="Times New Roman" w:hAnsi="Times New Roman" w:cs="Times New Roman"/>
              </w:rPr>
              <w:t>. Ита</w:t>
            </w:r>
            <w:r w:rsidRPr="00093B3F">
              <w:rPr>
                <w:rFonts w:ascii="Times New Roman" w:hAnsi="Times New Roman" w:cs="Times New Roman"/>
              </w:rPr>
              <w:softHyphen/>
              <w:t xml:space="preserve">льянский и Швейцарский походы А. В. Суворова, 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95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95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95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95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251"/>
        </w:trPr>
        <w:tc>
          <w:tcPr>
            <w:tcW w:w="2519" w:type="dxa"/>
            <w:vMerge w:val="restart"/>
            <w:shd w:val="clear" w:color="auto" w:fill="auto"/>
          </w:tcPr>
          <w:p w:rsidR="007F31B1" w:rsidRPr="00093B3F" w:rsidRDefault="007F31B1" w:rsidP="008869AD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Тема 4.</w:t>
            </w:r>
          </w:p>
          <w:p w:rsidR="007F31B1" w:rsidRPr="00093B3F" w:rsidRDefault="007F31B1" w:rsidP="008869A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93B3F">
              <w:rPr>
                <w:rFonts w:ascii="Times New Roman" w:hAnsi="Times New Roman" w:cs="Times New Roman"/>
              </w:rPr>
              <w:lastRenderedPageBreak/>
              <w:t>Русская культура XVIII века.</w:t>
            </w: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lastRenderedPageBreak/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8869AD">
        <w:trPr>
          <w:trHeight w:val="1482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 Нововведения в культуре петровских времен. Про</w:t>
            </w:r>
            <w:r w:rsidRPr="00093B3F">
              <w:rPr>
                <w:rFonts w:ascii="Times New Roman" w:hAnsi="Times New Roman" w:cs="Times New Roman"/>
              </w:rPr>
              <w:softHyphen/>
              <w:t>свещение и научные знания (Ф. Прокопович. И. Т. Посошков). Литература и искус</w:t>
            </w:r>
            <w:r w:rsidRPr="00093B3F">
              <w:rPr>
                <w:rFonts w:ascii="Times New Roman" w:hAnsi="Times New Roman" w:cs="Times New Roman"/>
              </w:rPr>
              <w:softHyphen/>
              <w:t>ство.</w:t>
            </w:r>
            <w:r w:rsidRPr="00093B3F">
              <w:rPr>
                <w:rFonts w:ascii="Times New Roman" w:hAnsi="Times New Roman" w:cs="Times New Roman"/>
                <w:i/>
                <w:iCs/>
              </w:rPr>
              <w:t xml:space="preserve"> Архитектура и изобразительное искусство (Д. Трезини, В. В. Растрелли, И. Н. Никитин).</w:t>
            </w:r>
            <w:r w:rsidRPr="00093B3F">
              <w:rPr>
                <w:rFonts w:ascii="Times New Roman" w:hAnsi="Times New Roman" w:cs="Times New Roman"/>
              </w:rPr>
              <w:t xml:space="preserve"> Культура и быт России во второй половине </w:t>
            </w:r>
            <w:r w:rsidRPr="00093B3F">
              <w:rPr>
                <w:rFonts w:ascii="Times New Roman" w:hAnsi="Times New Roman" w:cs="Times New Roman"/>
                <w:lang w:val="en-US"/>
              </w:rPr>
              <w:t>XVIII</w:t>
            </w:r>
            <w:r w:rsidRPr="00093B3F">
              <w:rPr>
                <w:rFonts w:ascii="Times New Roman" w:hAnsi="Times New Roman" w:cs="Times New Roman"/>
              </w:rPr>
              <w:t xml:space="preserve"> века. Становление отечественной науки; М.В.Ломоносов.</w:t>
            </w:r>
            <w:r w:rsidRPr="00093B3F">
              <w:rPr>
                <w:rFonts w:ascii="Times New Roman" w:hAnsi="Times New Roman" w:cs="Times New Roman"/>
                <w:i/>
                <w:iCs/>
              </w:rPr>
              <w:t xml:space="preserve"> Исследовательские экспедиции.</w:t>
            </w:r>
            <w:r w:rsidRPr="00093B3F">
              <w:rPr>
                <w:rFonts w:ascii="Times New Roman" w:hAnsi="Times New Roman" w:cs="Times New Roman"/>
              </w:rPr>
              <w:t xml:space="preserve"> Историческая наука (В. Н. Татищев). Русские изобретатели (И. И. Ползунов, И. П. Кулибин). Обще</w:t>
            </w:r>
            <w:r w:rsidRPr="00093B3F">
              <w:rPr>
                <w:rFonts w:ascii="Times New Roman" w:hAnsi="Times New Roman" w:cs="Times New Roman"/>
              </w:rPr>
              <w:softHyphen/>
              <w:t>ственная мысль (Н. И. Новиков, А. Н. Радищев). Литература: основные направления, жанры, писатели (А. П. Сумароков, Н. М. Карамзин, Г. Р. Державин, Д. И. Фонвизин). Развитие архитектуры, живописи, скульптуры, музыки (стили и течения, художники и их произведения). Театр (Ф. Г. Волков).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093B3F" w:rsidRDefault="008869AD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093B3F" w:rsidTr="007F31B1">
        <w:trPr>
          <w:trHeight w:val="240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240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163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483824" w:rsidP="007F31B1">
            <w:pPr>
              <w:rPr>
                <w:rFonts w:ascii="Times New Roman" w:hAnsi="Times New Roman" w:cs="Times New Roman"/>
                <w:i/>
              </w:rPr>
            </w:pPr>
            <w:r w:rsidRPr="00093B3F">
              <w:rPr>
                <w:rFonts w:ascii="Times New Roman" w:hAnsi="Times New Roman" w:cs="Times New Roman"/>
              </w:rPr>
              <w:t xml:space="preserve">Контрольная работа   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483824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240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  <w:iCs/>
              </w:rPr>
            </w:pPr>
            <w:r w:rsidRPr="00093B3F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180"/>
        </w:trPr>
        <w:tc>
          <w:tcPr>
            <w:tcW w:w="12866" w:type="dxa"/>
            <w:gridSpan w:val="2"/>
            <w:shd w:val="clear" w:color="auto" w:fill="auto"/>
          </w:tcPr>
          <w:p w:rsidR="007F31B1" w:rsidRPr="00093B3F" w:rsidRDefault="007F31B1" w:rsidP="008869A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93B3F">
              <w:rPr>
                <w:rFonts w:ascii="Times New Roman" w:hAnsi="Times New Roman" w:cs="Times New Roman"/>
                <w:b/>
              </w:rPr>
              <w:t>Раздел 8.Становление индустриальной цивилизации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377BA9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41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251"/>
        </w:trPr>
        <w:tc>
          <w:tcPr>
            <w:tcW w:w="2519" w:type="dxa"/>
            <w:vMerge w:val="restart"/>
            <w:shd w:val="clear" w:color="auto" w:fill="auto"/>
          </w:tcPr>
          <w:p w:rsidR="007F31B1" w:rsidRPr="00093B3F" w:rsidRDefault="007F31B1" w:rsidP="008869AD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Тема 1.</w:t>
            </w:r>
          </w:p>
          <w:p w:rsidR="007F31B1" w:rsidRPr="00093B3F" w:rsidRDefault="007F31B1" w:rsidP="008869AD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Промышленный переворот и его последствия.</w:t>
            </w: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251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8869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 Промышленный переворот (про</w:t>
            </w:r>
            <w:r w:rsidRPr="00093B3F">
              <w:rPr>
                <w:rFonts w:ascii="Times New Roman" w:hAnsi="Times New Roman" w:cs="Times New Roman"/>
              </w:rPr>
              <w:softHyphen/>
              <w:t>мышленная революция), его причины и последствия. Важнейшие изобретения. Технический переворот в промышленности.</w:t>
            </w:r>
          </w:p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От мануфактуры к фабрике. Машинное производство. Социальные последствия промышленной революции. Индустриальное общество. Экономическое развитие Англии и Франции в Х</w:t>
            </w:r>
            <w:r w:rsidRPr="00093B3F">
              <w:rPr>
                <w:rFonts w:ascii="Times New Roman" w:hAnsi="Times New Roman" w:cs="Times New Roman"/>
                <w:lang w:val="en-US"/>
              </w:rPr>
              <w:t>I</w:t>
            </w:r>
            <w:r w:rsidRPr="00093B3F">
              <w:rPr>
                <w:rFonts w:ascii="Times New Roman" w:hAnsi="Times New Roman" w:cs="Times New Roman"/>
              </w:rPr>
              <w:t>Х веке. Концентрация производства и капитала. Монополии и их формы. Роль государства в экономике.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093B3F" w:rsidRDefault="008869AD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093B3F" w:rsidTr="007F31B1">
        <w:trPr>
          <w:trHeight w:val="158"/>
        </w:trPr>
        <w:tc>
          <w:tcPr>
            <w:tcW w:w="2519" w:type="dxa"/>
            <w:vMerge w:val="restart"/>
            <w:shd w:val="clear" w:color="auto" w:fill="auto"/>
          </w:tcPr>
          <w:p w:rsidR="007F31B1" w:rsidRPr="00093B3F" w:rsidRDefault="007F31B1" w:rsidP="008869AD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Тема 2.</w:t>
            </w:r>
          </w:p>
          <w:p w:rsidR="007F31B1" w:rsidRPr="00093B3F" w:rsidRDefault="007F31B1" w:rsidP="008869AD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Международные отношения.</w:t>
            </w: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8869AD">
        <w:trPr>
          <w:trHeight w:val="1284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Войны Французской революции и Наполеоновские войны. Антифранцузские коалиции. Крушение наполеоновской империи и его при</w:t>
            </w:r>
            <w:r w:rsidRPr="00093B3F">
              <w:rPr>
                <w:rFonts w:ascii="Times New Roman" w:hAnsi="Times New Roman" w:cs="Times New Roman"/>
              </w:rPr>
              <w:softHyphen/>
              <w:t>чины. Создание Венской системы международных отношений.</w:t>
            </w:r>
            <w:r w:rsidRPr="00093B3F">
              <w:rPr>
                <w:rFonts w:ascii="Times New Roman" w:hAnsi="Times New Roman" w:cs="Times New Roman"/>
                <w:i/>
                <w:iCs/>
              </w:rPr>
              <w:t xml:space="preserve"> Священный союз. Восточный вопрос и обострение противоречий между европейскими державами. </w:t>
            </w:r>
            <w:r w:rsidRPr="00093B3F">
              <w:rPr>
                <w:rFonts w:ascii="Times New Roman" w:hAnsi="Times New Roman" w:cs="Times New Roman"/>
              </w:rPr>
              <w:t>Крымская (Восточная) война и ее последствия. Франко-прусская война и изменение расстановки сил на мировой арене. Колониальные захваты.</w:t>
            </w:r>
            <w:r w:rsidRPr="00093B3F">
              <w:rPr>
                <w:rFonts w:ascii="Times New Roman" w:hAnsi="Times New Roman" w:cs="Times New Roman"/>
                <w:i/>
                <w:iCs/>
              </w:rPr>
              <w:t xml:space="preserve"> Противоречия между державами.</w:t>
            </w:r>
            <w:r w:rsidRPr="00093B3F">
              <w:rPr>
                <w:rFonts w:ascii="Times New Roman" w:hAnsi="Times New Roman" w:cs="Times New Roman"/>
              </w:rPr>
              <w:t xml:space="preserve"> Складывание системы союзов. Тройственный союз. Франко-русский союз — начало образования Антанты.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  <w:p w:rsidR="007F31B1" w:rsidRPr="00093B3F" w:rsidRDefault="00503944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093B3F" w:rsidRDefault="008869AD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093B3F" w:rsidTr="007F31B1">
        <w:trPr>
          <w:trHeight w:val="255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9A04C2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="009A04C2"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</w:tcPr>
          <w:p w:rsidR="007F31B1" w:rsidRPr="00093B3F" w:rsidRDefault="00377BA9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255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255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8869AD">
        <w:trPr>
          <w:trHeight w:val="70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  <w:iCs/>
              </w:rPr>
            </w:pPr>
            <w:r w:rsidRPr="00093B3F">
              <w:rPr>
                <w:rFonts w:ascii="Times New Roman" w:hAnsi="Times New Roman" w:cs="Times New Roman"/>
              </w:rPr>
              <w:t>Самостоятельная работа</w:t>
            </w:r>
            <w:r w:rsidRPr="00093B3F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276"/>
        </w:trPr>
        <w:tc>
          <w:tcPr>
            <w:tcW w:w="2519" w:type="dxa"/>
            <w:vMerge w:val="restart"/>
            <w:shd w:val="clear" w:color="auto" w:fill="auto"/>
          </w:tcPr>
          <w:p w:rsidR="007F31B1" w:rsidRPr="00093B3F" w:rsidRDefault="007F31B1" w:rsidP="008869AD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Тема 3.</w:t>
            </w:r>
          </w:p>
          <w:p w:rsidR="007F31B1" w:rsidRPr="00093B3F" w:rsidRDefault="007F31B1" w:rsidP="008869AD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lastRenderedPageBreak/>
              <w:t>Политическое развитие стран Европы и Америки.</w:t>
            </w:r>
          </w:p>
          <w:p w:rsidR="007F31B1" w:rsidRPr="00093B3F" w:rsidRDefault="007F31B1" w:rsidP="008869AD">
            <w:pPr>
              <w:jc w:val="center"/>
              <w:rPr>
                <w:rFonts w:ascii="Times New Roman" w:hAnsi="Times New Roman" w:cs="Times New Roman"/>
              </w:rPr>
            </w:pPr>
          </w:p>
          <w:p w:rsidR="007F31B1" w:rsidRPr="00093B3F" w:rsidRDefault="007F31B1" w:rsidP="008869AD">
            <w:pPr>
              <w:jc w:val="center"/>
              <w:rPr>
                <w:rFonts w:ascii="Times New Roman" w:hAnsi="Times New Roman" w:cs="Times New Roman"/>
              </w:rPr>
            </w:pPr>
          </w:p>
          <w:p w:rsidR="007F31B1" w:rsidRPr="00093B3F" w:rsidRDefault="007F31B1" w:rsidP="008869AD">
            <w:pPr>
              <w:jc w:val="center"/>
              <w:rPr>
                <w:rFonts w:ascii="Times New Roman" w:hAnsi="Times New Roman" w:cs="Times New Roman"/>
              </w:rPr>
            </w:pPr>
          </w:p>
          <w:p w:rsidR="007F31B1" w:rsidRPr="00093B3F" w:rsidRDefault="007F31B1" w:rsidP="008869AD">
            <w:pPr>
              <w:jc w:val="center"/>
              <w:rPr>
                <w:rFonts w:ascii="Times New Roman" w:hAnsi="Times New Roman" w:cs="Times New Roman"/>
              </w:rPr>
            </w:pPr>
          </w:p>
          <w:p w:rsidR="007F31B1" w:rsidRPr="00093B3F" w:rsidRDefault="007F31B1" w:rsidP="008869AD">
            <w:pPr>
              <w:jc w:val="center"/>
              <w:rPr>
                <w:rFonts w:ascii="Times New Roman" w:hAnsi="Times New Roman" w:cs="Times New Roman"/>
              </w:rPr>
            </w:pPr>
          </w:p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lastRenderedPageBreak/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8869AD">
        <w:trPr>
          <w:trHeight w:val="1408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 Страны Европы после Напо</w:t>
            </w:r>
            <w:r w:rsidRPr="00093B3F">
              <w:rPr>
                <w:rFonts w:ascii="Times New Roman" w:hAnsi="Times New Roman" w:cs="Times New Roman"/>
              </w:rPr>
              <w:softHyphen/>
              <w:t>леоновских войн. Июльская революция во Франции. Образование независимых го</w:t>
            </w:r>
            <w:r w:rsidRPr="00093B3F">
              <w:rPr>
                <w:rFonts w:ascii="Times New Roman" w:hAnsi="Times New Roman" w:cs="Times New Roman"/>
              </w:rPr>
              <w:softHyphen/>
              <w:t xml:space="preserve">сударств в Латинской Америке. Эволюция политической системы Великобритании, чартистское движение. Революции во Франции, Германии, Австрийской империи и Италии в 1848 —1849 годах: характер, итоги и последствия. Пути объединения национальных государств: Италии, Германии. Социально-экономическое развитие США в конце </w:t>
            </w:r>
            <w:r w:rsidRPr="00093B3F">
              <w:rPr>
                <w:rFonts w:ascii="Times New Roman" w:hAnsi="Times New Roman" w:cs="Times New Roman"/>
                <w:lang w:val="en-US"/>
              </w:rPr>
              <w:t>XVIII</w:t>
            </w:r>
            <w:r w:rsidRPr="00093B3F">
              <w:rPr>
                <w:rFonts w:ascii="Times New Roman" w:hAnsi="Times New Roman" w:cs="Times New Roman"/>
              </w:rPr>
              <w:t xml:space="preserve"> — первой половине </w:t>
            </w:r>
            <w:r w:rsidRPr="00093B3F">
              <w:rPr>
                <w:rFonts w:ascii="Times New Roman" w:hAnsi="Times New Roman" w:cs="Times New Roman"/>
                <w:lang w:val="en-US"/>
              </w:rPr>
              <w:t>XIX</w:t>
            </w:r>
            <w:r w:rsidRPr="00093B3F">
              <w:rPr>
                <w:rFonts w:ascii="Times New Roman" w:hAnsi="Times New Roman" w:cs="Times New Roman"/>
              </w:rPr>
              <w:t xml:space="preserve"> века.</w:t>
            </w:r>
            <w:r w:rsidRPr="00093B3F">
              <w:rPr>
                <w:rFonts w:ascii="Times New Roman" w:hAnsi="Times New Roman" w:cs="Times New Roman"/>
                <w:i/>
                <w:iCs/>
              </w:rPr>
              <w:t xml:space="preserve"> Истоки конфликта Север</w:t>
            </w:r>
            <w:r w:rsidRPr="00093B3F">
              <w:rPr>
                <w:rFonts w:ascii="Times New Roman" w:hAnsi="Times New Roman" w:cs="Times New Roman"/>
              </w:rPr>
              <w:t xml:space="preserve"> — </w:t>
            </w:r>
            <w:r w:rsidRPr="00093B3F">
              <w:rPr>
                <w:rFonts w:ascii="Times New Roman" w:hAnsi="Times New Roman" w:cs="Times New Roman"/>
                <w:i/>
                <w:iCs/>
              </w:rPr>
              <w:t>Юг. Президент А. Линкольн.</w:t>
            </w:r>
            <w:r w:rsidRPr="00093B3F">
              <w:rPr>
                <w:rFonts w:ascii="Times New Roman" w:hAnsi="Times New Roman" w:cs="Times New Roman"/>
              </w:rPr>
              <w:t xml:space="preserve"> Гражданская война в США. Отмена рабства. Итоги войны. Распространение социалистических идей.</w:t>
            </w:r>
            <w:r w:rsidRPr="00093B3F">
              <w:rPr>
                <w:rFonts w:ascii="Times New Roman" w:hAnsi="Times New Roman" w:cs="Times New Roman"/>
                <w:i/>
                <w:iCs/>
              </w:rPr>
              <w:t xml:space="preserve"> Первые социалисты.</w:t>
            </w:r>
            <w:r w:rsidRPr="00093B3F">
              <w:rPr>
                <w:rFonts w:ascii="Times New Roman" w:hAnsi="Times New Roman" w:cs="Times New Roman"/>
              </w:rPr>
              <w:t xml:space="preserve"> Учение К. Маркса. Рост рабочего движения. Деятельность </w:t>
            </w:r>
            <w:r w:rsidRPr="00093B3F">
              <w:rPr>
                <w:rFonts w:ascii="Times New Roman" w:hAnsi="Times New Roman" w:cs="Times New Roman"/>
                <w:lang w:val="en-US"/>
              </w:rPr>
              <w:t>I</w:t>
            </w:r>
            <w:r w:rsidRPr="00093B3F">
              <w:rPr>
                <w:rFonts w:ascii="Times New Roman" w:hAnsi="Times New Roman" w:cs="Times New Roman"/>
              </w:rPr>
              <w:t xml:space="preserve"> Интернационала. Возникнове</w:t>
            </w:r>
            <w:r w:rsidRPr="00093B3F">
              <w:rPr>
                <w:rFonts w:ascii="Times New Roman" w:hAnsi="Times New Roman" w:cs="Times New Roman"/>
              </w:rPr>
              <w:softHyphen/>
              <w:t xml:space="preserve">ние социал-демократии. Образование </w:t>
            </w:r>
            <w:r w:rsidRPr="00093B3F">
              <w:rPr>
                <w:rFonts w:ascii="Times New Roman" w:hAnsi="Times New Roman" w:cs="Times New Roman"/>
                <w:lang w:val="en-US"/>
              </w:rPr>
              <w:t>II</w:t>
            </w:r>
            <w:r w:rsidRPr="00093B3F">
              <w:rPr>
                <w:rFonts w:ascii="Times New Roman" w:hAnsi="Times New Roman" w:cs="Times New Roman"/>
              </w:rPr>
              <w:t xml:space="preserve"> Интернационала.</w:t>
            </w:r>
            <w:r w:rsidRPr="00093B3F">
              <w:rPr>
                <w:rFonts w:ascii="Times New Roman" w:hAnsi="Times New Roman" w:cs="Times New Roman"/>
                <w:i/>
                <w:iCs/>
              </w:rPr>
              <w:t xml:space="preserve"> Течения внутри социал- демократии.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8869AD" w:rsidRPr="00093B3F" w:rsidRDefault="008869AD" w:rsidP="007F31B1">
            <w:pPr>
              <w:rPr>
                <w:rFonts w:ascii="Times New Roman" w:hAnsi="Times New Roman" w:cs="Times New Roman"/>
              </w:rPr>
            </w:pPr>
          </w:p>
          <w:p w:rsidR="008869AD" w:rsidRPr="00093B3F" w:rsidRDefault="008869AD" w:rsidP="007F31B1">
            <w:pPr>
              <w:rPr>
                <w:rFonts w:ascii="Times New Roman" w:hAnsi="Times New Roman" w:cs="Times New Roman"/>
              </w:rPr>
            </w:pPr>
          </w:p>
          <w:p w:rsidR="008869AD" w:rsidRPr="00093B3F" w:rsidRDefault="008869AD" w:rsidP="007F31B1">
            <w:pPr>
              <w:rPr>
                <w:rFonts w:ascii="Times New Roman" w:hAnsi="Times New Roman" w:cs="Times New Roman"/>
              </w:rPr>
            </w:pPr>
          </w:p>
          <w:p w:rsidR="008869AD" w:rsidRPr="00093B3F" w:rsidRDefault="008869AD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1-3</w:t>
            </w:r>
          </w:p>
          <w:p w:rsidR="008869AD" w:rsidRPr="00093B3F" w:rsidRDefault="008869AD" w:rsidP="007F31B1">
            <w:pPr>
              <w:rPr>
                <w:rFonts w:ascii="Times New Roman" w:hAnsi="Times New Roman" w:cs="Times New Roman"/>
              </w:rPr>
            </w:pPr>
          </w:p>
          <w:p w:rsidR="008869AD" w:rsidRPr="00093B3F" w:rsidRDefault="008869AD" w:rsidP="007F31B1">
            <w:pPr>
              <w:rPr>
                <w:rFonts w:ascii="Times New Roman" w:hAnsi="Times New Roman" w:cs="Times New Roman"/>
              </w:rPr>
            </w:pPr>
          </w:p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7F31B1">
        <w:trPr>
          <w:trHeight w:val="141"/>
        </w:trPr>
        <w:tc>
          <w:tcPr>
            <w:tcW w:w="2519" w:type="dxa"/>
            <w:vMerge w:val="restart"/>
            <w:shd w:val="clear" w:color="auto" w:fill="auto"/>
          </w:tcPr>
          <w:p w:rsidR="007F31B1" w:rsidRPr="00093B3F" w:rsidRDefault="007F31B1" w:rsidP="008869AD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lastRenderedPageBreak/>
              <w:t>Тема 4.</w:t>
            </w:r>
          </w:p>
          <w:p w:rsidR="007F31B1" w:rsidRPr="00093B3F" w:rsidRDefault="007F31B1" w:rsidP="008869A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93B3F">
              <w:rPr>
                <w:rFonts w:ascii="Times New Roman" w:hAnsi="Times New Roman" w:cs="Times New Roman"/>
              </w:rPr>
              <w:t>Развитие западноевропейской культуры.</w:t>
            </w: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  <w:lang w:val="en-US"/>
              </w:rPr>
            </w:pPr>
          </w:p>
        </w:tc>
      </w:tr>
      <w:tr w:rsidR="007F31B1" w:rsidRPr="00093B3F" w:rsidTr="008869AD">
        <w:trPr>
          <w:trHeight w:val="728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Литература. Изобразительное искусство. Музыка. Романтизм, реализм, символизм в художественном творчестве. Секуляриза</w:t>
            </w:r>
            <w:r w:rsidRPr="00093B3F">
              <w:rPr>
                <w:rFonts w:ascii="Times New Roman" w:hAnsi="Times New Roman" w:cs="Times New Roman"/>
              </w:rPr>
              <w:softHyphen/>
              <w:t>ция науки. Теория Ч. Дарвина. Важнейшие научные открытия.  Революция в физике. Влияние культурных изменений на повседневную жизнь и быт людей. Автомобили и воздухоплавание.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093B3F" w:rsidRDefault="008869AD" w:rsidP="007F31B1">
            <w:pPr>
              <w:rPr>
                <w:rFonts w:ascii="Times New Roman" w:hAnsi="Times New Roman" w:cs="Times New Roman"/>
                <w:i/>
              </w:rPr>
            </w:pPr>
            <w:r w:rsidRPr="00093B3F">
              <w:rPr>
                <w:rFonts w:ascii="Times New Roman" w:hAnsi="Times New Roman" w:cs="Times New Roman"/>
                <w:i/>
              </w:rPr>
              <w:t>1-3</w:t>
            </w:r>
          </w:p>
        </w:tc>
      </w:tr>
      <w:tr w:rsidR="007F31B1" w:rsidRPr="00093B3F" w:rsidTr="007F31B1">
        <w:trPr>
          <w:trHeight w:val="184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184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Лабораторные работы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151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093B3F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151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180"/>
        </w:trPr>
        <w:tc>
          <w:tcPr>
            <w:tcW w:w="12866" w:type="dxa"/>
            <w:gridSpan w:val="2"/>
            <w:shd w:val="clear" w:color="auto" w:fill="auto"/>
          </w:tcPr>
          <w:p w:rsidR="007F31B1" w:rsidRPr="00093B3F" w:rsidRDefault="007F31B1" w:rsidP="008869A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93B3F">
              <w:rPr>
                <w:rFonts w:ascii="Times New Roman" w:hAnsi="Times New Roman" w:cs="Times New Roman"/>
                <w:b/>
              </w:rPr>
              <w:t>Раздел 9. Процесс модернизации в традиционных обществах Востока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377BA9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1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105"/>
        </w:trPr>
        <w:tc>
          <w:tcPr>
            <w:tcW w:w="2519" w:type="dxa"/>
            <w:vMerge w:val="restart"/>
            <w:shd w:val="clear" w:color="auto" w:fill="auto"/>
          </w:tcPr>
          <w:p w:rsidR="007F31B1" w:rsidRPr="00093B3F" w:rsidRDefault="007F31B1" w:rsidP="00D140EA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Тема 1.</w:t>
            </w:r>
          </w:p>
          <w:p w:rsidR="007F31B1" w:rsidRPr="00093B3F" w:rsidRDefault="007F31B1" w:rsidP="00D140E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93B3F">
              <w:rPr>
                <w:rFonts w:ascii="Times New Roman" w:hAnsi="Times New Roman" w:cs="Times New Roman"/>
              </w:rPr>
              <w:t>Колониальная экспансия европейских стран. Индия.</w:t>
            </w: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210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Особенности социально- экономического и политического развития стран Востока. Страны Востока и страны Запада: углубление разрыва в темпах экономического роста. Значение колоний для ускоренного развития западных стран. Колониальный раздел Азии и Африки. Традиционные общества и колониальное управление. Освободительная борьба народов колоний и зависимых стран. Индия под властью британской короны. Восстание сипаев и реформы в управлении Индии.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195F4F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  <w:p w:rsidR="00D140EA" w:rsidRPr="00093B3F" w:rsidRDefault="00D140EA" w:rsidP="007F31B1">
            <w:pPr>
              <w:rPr>
                <w:rFonts w:ascii="Times New Roman" w:hAnsi="Times New Roman" w:cs="Times New Roman"/>
              </w:rPr>
            </w:pPr>
          </w:p>
          <w:p w:rsidR="00D140EA" w:rsidRPr="00093B3F" w:rsidRDefault="00D140EA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1-3</w:t>
            </w:r>
          </w:p>
          <w:p w:rsidR="00D140EA" w:rsidRPr="00093B3F" w:rsidRDefault="00D140EA" w:rsidP="007F31B1">
            <w:pPr>
              <w:rPr>
                <w:rFonts w:ascii="Times New Roman" w:hAnsi="Times New Roman" w:cs="Times New Roman"/>
              </w:rPr>
            </w:pPr>
          </w:p>
          <w:p w:rsidR="00D140EA" w:rsidRPr="00093B3F" w:rsidRDefault="00D140EA" w:rsidP="007F31B1">
            <w:pPr>
              <w:rPr>
                <w:rFonts w:ascii="Times New Roman" w:hAnsi="Times New Roman" w:cs="Times New Roman"/>
              </w:rPr>
            </w:pPr>
          </w:p>
          <w:p w:rsidR="00D140EA" w:rsidRPr="00093B3F" w:rsidRDefault="00D140EA" w:rsidP="007F31B1">
            <w:pPr>
              <w:rPr>
                <w:rFonts w:ascii="Times New Roman" w:hAnsi="Times New Roman" w:cs="Times New Roman"/>
              </w:rPr>
            </w:pPr>
          </w:p>
          <w:p w:rsidR="00D140EA" w:rsidRPr="00093B3F" w:rsidRDefault="00D140EA" w:rsidP="007F31B1">
            <w:pPr>
              <w:rPr>
                <w:rFonts w:ascii="Times New Roman" w:hAnsi="Times New Roman" w:cs="Times New Roman"/>
              </w:rPr>
            </w:pPr>
          </w:p>
          <w:p w:rsidR="00D140EA" w:rsidRPr="00093B3F" w:rsidRDefault="00D140EA" w:rsidP="007F31B1">
            <w:pPr>
              <w:rPr>
                <w:rFonts w:ascii="Times New Roman" w:hAnsi="Times New Roman" w:cs="Times New Roman"/>
              </w:rPr>
            </w:pPr>
          </w:p>
          <w:p w:rsidR="00D140EA" w:rsidRPr="00093B3F" w:rsidRDefault="00D140EA" w:rsidP="007F31B1">
            <w:pPr>
              <w:rPr>
                <w:rFonts w:ascii="Times New Roman" w:hAnsi="Times New Roman" w:cs="Times New Roman"/>
              </w:rPr>
            </w:pPr>
          </w:p>
          <w:p w:rsidR="00D140EA" w:rsidRPr="00093B3F" w:rsidRDefault="00D140EA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7F31B1">
        <w:trPr>
          <w:trHeight w:val="210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093B3F" w:rsidRDefault="007F31B1" w:rsidP="00AB4E43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="00AB4E43"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AB4E43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7F31B1">
        <w:trPr>
          <w:trHeight w:val="210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7F31B1">
        <w:trPr>
          <w:trHeight w:val="210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04273F">
        <w:trPr>
          <w:trHeight w:val="113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Самостоятельная работа (</w:t>
            </w:r>
            <w:r w:rsidRPr="00093B3F">
              <w:rPr>
                <w:rFonts w:ascii="Times New Roman" w:hAnsi="Times New Roman" w:cs="Times New Roman"/>
                <w:i/>
              </w:rPr>
              <w:t>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7F31B1">
        <w:trPr>
          <w:trHeight w:val="117"/>
        </w:trPr>
        <w:tc>
          <w:tcPr>
            <w:tcW w:w="2519" w:type="dxa"/>
            <w:vMerge w:val="restart"/>
            <w:shd w:val="clear" w:color="auto" w:fill="auto"/>
          </w:tcPr>
          <w:p w:rsidR="007F31B1" w:rsidRPr="00093B3F" w:rsidRDefault="007F31B1" w:rsidP="00D140EA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Тема 2.</w:t>
            </w:r>
          </w:p>
          <w:p w:rsidR="007F31B1" w:rsidRPr="00093B3F" w:rsidRDefault="007F31B1" w:rsidP="00D140E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93B3F">
              <w:rPr>
                <w:rFonts w:ascii="Times New Roman" w:hAnsi="Times New Roman" w:cs="Times New Roman"/>
              </w:rPr>
              <w:t>Китай и Япония.</w:t>
            </w: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vMerge w:val="restart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  <w:p w:rsidR="0004273F" w:rsidRPr="00093B3F" w:rsidRDefault="0004273F" w:rsidP="007F31B1">
            <w:pPr>
              <w:rPr>
                <w:rFonts w:ascii="Times New Roman" w:hAnsi="Times New Roman" w:cs="Times New Roman"/>
                <w:i/>
              </w:rPr>
            </w:pPr>
          </w:p>
          <w:p w:rsidR="0004273F" w:rsidRPr="00093B3F" w:rsidRDefault="0004273F" w:rsidP="007F31B1">
            <w:pPr>
              <w:rPr>
                <w:rFonts w:ascii="Times New Roman" w:hAnsi="Times New Roman" w:cs="Times New Roman"/>
                <w:i/>
              </w:rPr>
            </w:pPr>
            <w:r w:rsidRPr="00093B3F">
              <w:rPr>
                <w:rFonts w:ascii="Times New Roman" w:hAnsi="Times New Roman" w:cs="Times New Roman"/>
                <w:i/>
              </w:rPr>
              <w:t>1-3</w:t>
            </w:r>
          </w:p>
        </w:tc>
      </w:tr>
      <w:tr w:rsidR="007F31B1" w:rsidRPr="00093B3F" w:rsidTr="007F31B1">
        <w:trPr>
          <w:trHeight w:val="180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Начало превращения Китая в зависимую страну.  Опиумные войны. Восстание тайпинов, его особенности и последствия. Упадок и оконча</w:t>
            </w:r>
            <w:r w:rsidRPr="00093B3F">
              <w:rPr>
                <w:rFonts w:ascii="Times New Roman" w:hAnsi="Times New Roman" w:cs="Times New Roman"/>
              </w:rPr>
              <w:softHyphen/>
              <w:t xml:space="preserve">тельное закабаление Китая западными странами. </w:t>
            </w:r>
            <w:r w:rsidRPr="00093B3F">
              <w:rPr>
                <w:rFonts w:ascii="Times New Roman" w:hAnsi="Times New Roman" w:cs="Times New Roman"/>
              </w:rPr>
              <w:lastRenderedPageBreak/>
              <w:t>Особенности японского общества в период сёгуната Токугава. Насильственное «открытие» Японии. Революция Мэйдзи и ее последствия. Усиление Японии и начало ее экспансии в Восточной Азии.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195F4F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150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150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270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093B3F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270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180"/>
        </w:trPr>
        <w:tc>
          <w:tcPr>
            <w:tcW w:w="12866" w:type="dxa"/>
            <w:gridSpan w:val="2"/>
            <w:shd w:val="clear" w:color="auto" w:fill="auto"/>
          </w:tcPr>
          <w:p w:rsidR="007F31B1" w:rsidRPr="00093B3F" w:rsidRDefault="007F31B1" w:rsidP="000427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93B3F">
              <w:rPr>
                <w:rFonts w:ascii="Times New Roman" w:hAnsi="Times New Roman" w:cs="Times New Roman"/>
                <w:b/>
              </w:rPr>
              <w:t>Раздел 10.Российская империя в Х</w:t>
            </w:r>
            <w:r w:rsidRPr="00093B3F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093B3F">
              <w:rPr>
                <w:rFonts w:ascii="Times New Roman" w:hAnsi="Times New Roman" w:cs="Times New Roman"/>
                <w:b/>
              </w:rPr>
              <w:t>Х веке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1</w:t>
            </w:r>
            <w:r w:rsidR="00513620" w:rsidRPr="00093B3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41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189"/>
        </w:trPr>
        <w:tc>
          <w:tcPr>
            <w:tcW w:w="2519" w:type="dxa"/>
            <w:shd w:val="clear" w:color="auto" w:fill="auto"/>
          </w:tcPr>
          <w:p w:rsidR="007F31B1" w:rsidRPr="00093B3F" w:rsidRDefault="007F31B1" w:rsidP="0004273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04273F" w:rsidRPr="00093B3F" w:rsidTr="007F31B1">
        <w:trPr>
          <w:trHeight w:val="1950"/>
        </w:trPr>
        <w:tc>
          <w:tcPr>
            <w:tcW w:w="2519" w:type="dxa"/>
            <w:vMerge w:val="restart"/>
            <w:shd w:val="clear" w:color="auto" w:fill="auto"/>
          </w:tcPr>
          <w:p w:rsidR="0004273F" w:rsidRPr="00093B3F" w:rsidRDefault="0004273F" w:rsidP="0004273F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Тема 1.</w:t>
            </w:r>
          </w:p>
          <w:p w:rsidR="0004273F" w:rsidRPr="00093B3F" w:rsidRDefault="0004273F" w:rsidP="0004273F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Внутренняя и внешняя политика России в начале </w:t>
            </w:r>
            <w:r w:rsidRPr="00093B3F">
              <w:rPr>
                <w:rFonts w:ascii="Times New Roman" w:hAnsi="Times New Roman" w:cs="Times New Roman"/>
                <w:lang w:val="en-US"/>
              </w:rPr>
              <w:t>XIX</w:t>
            </w:r>
            <w:r w:rsidRPr="00093B3F">
              <w:rPr>
                <w:rFonts w:ascii="Times New Roman" w:hAnsi="Times New Roman" w:cs="Times New Roman"/>
              </w:rPr>
              <w:t>века.</w:t>
            </w:r>
          </w:p>
          <w:p w:rsidR="0004273F" w:rsidRPr="00093B3F" w:rsidRDefault="0004273F" w:rsidP="00042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04273F" w:rsidRPr="00093B3F" w:rsidRDefault="0004273F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Император Алек</w:t>
            </w:r>
            <w:r w:rsidRPr="00093B3F">
              <w:rPr>
                <w:rFonts w:ascii="Times New Roman" w:hAnsi="Times New Roman" w:cs="Times New Roman"/>
              </w:rPr>
              <w:softHyphen/>
              <w:t xml:space="preserve">сандр I и его окружение. Создание министерств. Указ о вольных хлебопашцах. </w:t>
            </w:r>
            <w:r w:rsidRPr="00093B3F">
              <w:rPr>
                <w:rFonts w:ascii="Times New Roman" w:hAnsi="Times New Roman" w:cs="Times New Roman"/>
                <w:i/>
                <w:iCs/>
              </w:rPr>
              <w:t>Меры по развитию системы образования.</w:t>
            </w:r>
            <w:r w:rsidRPr="00093B3F">
              <w:rPr>
                <w:rFonts w:ascii="Times New Roman" w:hAnsi="Times New Roman" w:cs="Times New Roman"/>
              </w:rPr>
              <w:t xml:space="preserve"> Проект М.М.Сперанского. Учреждение Государственного совета. Участие России в антифранцузских коалициях.</w:t>
            </w:r>
            <w:r w:rsidRPr="00093B3F">
              <w:rPr>
                <w:rFonts w:ascii="Times New Roman" w:hAnsi="Times New Roman" w:cs="Times New Roman"/>
                <w:i/>
                <w:iCs/>
              </w:rPr>
              <w:t xml:space="preserve"> Тильзитский мир 1807 года и его последствия. Присоединение к России Финляндии и Бес</w:t>
            </w:r>
            <w:r w:rsidRPr="00093B3F">
              <w:rPr>
                <w:rFonts w:ascii="Times New Roman" w:hAnsi="Times New Roman" w:cs="Times New Roman"/>
                <w:i/>
                <w:iCs/>
              </w:rPr>
              <w:softHyphen/>
              <w:t>сарабии.</w:t>
            </w:r>
            <w:r w:rsidRPr="00093B3F">
              <w:rPr>
                <w:rFonts w:ascii="Times New Roman" w:hAnsi="Times New Roman" w:cs="Times New Roman"/>
              </w:rPr>
              <w:t xml:space="preserve"> Отечественная война 1812 года. Планы сторон, основные этапы и сражения войны. Герои войны (М.И.Кутузов, П.И.Багратион, Н.Н.Раевский, Д.В.Давыдов и др.). Причины победы России в Отечественной войне 1812 года Заграничный по</w:t>
            </w:r>
            <w:r w:rsidRPr="00093B3F">
              <w:rPr>
                <w:rFonts w:ascii="Times New Roman" w:hAnsi="Times New Roman" w:cs="Times New Roman"/>
              </w:rPr>
              <w:softHyphen/>
              <w:t>ход русской армии 1813 —1814 годов. Венский конгресс.</w:t>
            </w:r>
            <w:r w:rsidRPr="00093B3F">
              <w:rPr>
                <w:rFonts w:ascii="Times New Roman" w:hAnsi="Times New Roman" w:cs="Times New Roman"/>
                <w:i/>
                <w:iCs/>
              </w:rPr>
              <w:t xml:space="preserve"> Роль России в европейской политике в 1813 —1825 годах.</w:t>
            </w:r>
            <w:r w:rsidRPr="00093B3F">
              <w:rPr>
                <w:rFonts w:ascii="Times New Roman" w:hAnsi="Times New Roman" w:cs="Times New Roman"/>
              </w:rPr>
              <w:t xml:space="preserve"> Изменение внутриполитического курса Александра I в 1816 —1825 годах. Аракчеевщина. Военные поселения.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04273F" w:rsidRPr="00093B3F" w:rsidRDefault="0004273F" w:rsidP="007F31B1">
            <w:pPr>
              <w:rPr>
                <w:rFonts w:ascii="Times New Roman" w:hAnsi="Times New Roman" w:cs="Times New Roman"/>
              </w:rPr>
            </w:pPr>
          </w:p>
          <w:p w:rsidR="0004273F" w:rsidRPr="00093B3F" w:rsidRDefault="0004273F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04273F" w:rsidRPr="00093B3F" w:rsidRDefault="0004273F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1-3</w:t>
            </w:r>
          </w:p>
        </w:tc>
      </w:tr>
      <w:tr w:rsidR="0004273F" w:rsidRPr="00093B3F" w:rsidTr="007F31B1">
        <w:trPr>
          <w:trHeight w:val="270"/>
        </w:trPr>
        <w:tc>
          <w:tcPr>
            <w:tcW w:w="2519" w:type="dxa"/>
            <w:vMerge/>
            <w:shd w:val="clear" w:color="auto" w:fill="auto"/>
          </w:tcPr>
          <w:p w:rsidR="0004273F" w:rsidRPr="00093B3F" w:rsidRDefault="0004273F" w:rsidP="00042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04273F" w:rsidRPr="00093B3F" w:rsidRDefault="0004273F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04273F" w:rsidRPr="00093B3F" w:rsidRDefault="0004273F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04273F" w:rsidRPr="00093B3F" w:rsidRDefault="0004273F" w:rsidP="007F31B1">
            <w:pPr>
              <w:rPr>
                <w:rFonts w:ascii="Times New Roman" w:hAnsi="Times New Roman" w:cs="Times New Roman"/>
                <w:i/>
                <w:lang w:val="en-US"/>
              </w:rPr>
            </w:pPr>
          </w:p>
        </w:tc>
      </w:tr>
      <w:tr w:rsidR="0004273F" w:rsidRPr="00093B3F" w:rsidTr="007F31B1">
        <w:trPr>
          <w:trHeight w:val="270"/>
        </w:trPr>
        <w:tc>
          <w:tcPr>
            <w:tcW w:w="2519" w:type="dxa"/>
            <w:vMerge/>
            <w:shd w:val="clear" w:color="auto" w:fill="auto"/>
          </w:tcPr>
          <w:p w:rsidR="0004273F" w:rsidRPr="00093B3F" w:rsidRDefault="0004273F" w:rsidP="00042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04273F" w:rsidRPr="00093B3F" w:rsidRDefault="0004273F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04273F" w:rsidRPr="00093B3F" w:rsidRDefault="0004273F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04273F" w:rsidRPr="00093B3F" w:rsidRDefault="0004273F" w:rsidP="007F31B1">
            <w:pPr>
              <w:rPr>
                <w:rFonts w:ascii="Times New Roman" w:hAnsi="Times New Roman" w:cs="Times New Roman"/>
                <w:i/>
                <w:lang w:val="en-US"/>
              </w:rPr>
            </w:pPr>
          </w:p>
        </w:tc>
      </w:tr>
      <w:tr w:rsidR="0004273F" w:rsidRPr="00093B3F" w:rsidTr="007F31B1">
        <w:trPr>
          <w:trHeight w:val="270"/>
        </w:trPr>
        <w:tc>
          <w:tcPr>
            <w:tcW w:w="2519" w:type="dxa"/>
            <w:vMerge/>
            <w:shd w:val="clear" w:color="auto" w:fill="auto"/>
          </w:tcPr>
          <w:p w:rsidR="0004273F" w:rsidRPr="00093B3F" w:rsidRDefault="0004273F" w:rsidP="00042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04273F" w:rsidRPr="00093B3F" w:rsidRDefault="0004273F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04273F" w:rsidRPr="00093B3F" w:rsidRDefault="0004273F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04273F" w:rsidRPr="00093B3F" w:rsidRDefault="0004273F" w:rsidP="007F31B1">
            <w:pPr>
              <w:rPr>
                <w:rFonts w:ascii="Times New Roman" w:hAnsi="Times New Roman" w:cs="Times New Roman"/>
                <w:i/>
                <w:lang w:val="en-US"/>
              </w:rPr>
            </w:pPr>
          </w:p>
        </w:tc>
      </w:tr>
      <w:tr w:rsidR="0004273F" w:rsidRPr="00093B3F" w:rsidTr="007F31B1">
        <w:trPr>
          <w:trHeight w:val="273"/>
        </w:trPr>
        <w:tc>
          <w:tcPr>
            <w:tcW w:w="2519" w:type="dxa"/>
            <w:vMerge/>
            <w:shd w:val="clear" w:color="auto" w:fill="auto"/>
          </w:tcPr>
          <w:p w:rsidR="0004273F" w:rsidRPr="00093B3F" w:rsidRDefault="0004273F" w:rsidP="00042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04273F" w:rsidRPr="00093B3F" w:rsidRDefault="0004273F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04273F" w:rsidRPr="00093B3F" w:rsidRDefault="0004273F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04273F" w:rsidRPr="00093B3F" w:rsidRDefault="0004273F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158"/>
        </w:trPr>
        <w:tc>
          <w:tcPr>
            <w:tcW w:w="2519" w:type="dxa"/>
            <w:vMerge w:val="restart"/>
            <w:shd w:val="clear" w:color="auto" w:fill="auto"/>
          </w:tcPr>
          <w:p w:rsidR="007F31B1" w:rsidRPr="00093B3F" w:rsidRDefault="007F31B1" w:rsidP="0004273F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Тема 2.</w:t>
            </w:r>
          </w:p>
          <w:p w:rsidR="007F31B1" w:rsidRPr="00093B3F" w:rsidRDefault="007F31B1" w:rsidP="0004273F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Движение декабристов.</w:t>
            </w: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04273F">
        <w:trPr>
          <w:trHeight w:val="615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Движение декабристов: предпосылки возникновения, идейные основы и цели, первые организации, их участники. Южное общество; «Русская правда» П. И. Пестеля. Северное общество; Конституция Н. М. Муравьева. Выступления декабристов в Санкт-Петербурге (14 декабря 1825 года) и на юге, их итоги. Значение движения декабристов.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195F4F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093B3F" w:rsidRDefault="0004273F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1-3</w:t>
            </w:r>
          </w:p>
          <w:p w:rsidR="0004273F" w:rsidRPr="00093B3F" w:rsidRDefault="0004273F" w:rsidP="007F31B1">
            <w:pPr>
              <w:rPr>
                <w:rFonts w:ascii="Times New Roman" w:hAnsi="Times New Roman" w:cs="Times New Roman"/>
              </w:rPr>
            </w:pPr>
          </w:p>
          <w:p w:rsidR="0004273F" w:rsidRPr="00093B3F" w:rsidRDefault="0004273F" w:rsidP="007F31B1">
            <w:pPr>
              <w:rPr>
                <w:rFonts w:ascii="Times New Roman" w:hAnsi="Times New Roman" w:cs="Times New Roman"/>
              </w:rPr>
            </w:pPr>
          </w:p>
          <w:p w:rsidR="0004273F" w:rsidRPr="00093B3F" w:rsidRDefault="0004273F" w:rsidP="007F31B1">
            <w:pPr>
              <w:rPr>
                <w:rFonts w:ascii="Times New Roman" w:hAnsi="Times New Roman" w:cs="Times New Roman"/>
              </w:rPr>
            </w:pPr>
          </w:p>
          <w:p w:rsidR="0004273F" w:rsidRPr="00093B3F" w:rsidRDefault="0004273F" w:rsidP="007F31B1">
            <w:pPr>
              <w:rPr>
                <w:rFonts w:ascii="Times New Roman" w:hAnsi="Times New Roman" w:cs="Times New Roman"/>
              </w:rPr>
            </w:pPr>
          </w:p>
          <w:p w:rsidR="0004273F" w:rsidRPr="00093B3F" w:rsidRDefault="0004273F" w:rsidP="007F31B1">
            <w:pPr>
              <w:rPr>
                <w:rFonts w:ascii="Times New Roman" w:hAnsi="Times New Roman" w:cs="Times New Roman"/>
              </w:rPr>
            </w:pPr>
          </w:p>
          <w:p w:rsidR="0004273F" w:rsidRPr="00093B3F" w:rsidRDefault="0004273F" w:rsidP="007F31B1">
            <w:pPr>
              <w:rPr>
                <w:rFonts w:ascii="Times New Roman" w:hAnsi="Times New Roman" w:cs="Times New Roman"/>
              </w:rPr>
            </w:pPr>
          </w:p>
          <w:p w:rsidR="0004273F" w:rsidRPr="00093B3F" w:rsidRDefault="0004273F" w:rsidP="007F31B1">
            <w:pPr>
              <w:rPr>
                <w:rFonts w:ascii="Times New Roman" w:hAnsi="Times New Roman" w:cs="Times New Roman"/>
              </w:rPr>
            </w:pPr>
          </w:p>
          <w:p w:rsidR="0004273F" w:rsidRPr="00093B3F" w:rsidRDefault="0004273F" w:rsidP="007F31B1">
            <w:pPr>
              <w:rPr>
                <w:rFonts w:ascii="Times New Roman" w:hAnsi="Times New Roman" w:cs="Times New Roman"/>
              </w:rPr>
            </w:pPr>
          </w:p>
          <w:p w:rsidR="0004273F" w:rsidRPr="00093B3F" w:rsidRDefault="0004273F" w:rsidP="007F31B1">
            <w:pPr>
              <w:rPr>
                <w:rFonts w:ascii="Times New Roman" w:hAnsi="Times New Roman" w:cs="Times New Roman"/>
              </w:rPr>
            </w:pPr>
          </w:p>
          <w:p w:rsidR="0004273F" w:rsidRPr="00093B3F" w:rsidRDefault="0004273F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7F31B1">
        <w:trPr>
          <w:trHeight w:val="128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7F31B1">
        <w:trPr>
          <w:trHeight w:val="128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7F31B1">
        <w:trPr>
          <w:trHeight w:val="128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7F31B1">
        <w:trPr>
          <w:trHeight w:val="128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Самостоятельная работа (</w:t>
            </w:r>
            <w:r w:rsidRPr="00093B3F">
              <w:rPr>
                <w:rFonts w:ascii="Times New Roman" w:hAnsi="Times New Roman" w:cs="Times New Roman"/>
                <w:i/>
              </w:rPr>
              <w:t>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7F31B1">
        <w:trPr>
          <w:trHeight w:val="153"/>
        </w:trPr>
        <w:tc>
          <w:tcPr>
            <w:tcW w:w="2519" w:type="dxa"/>
            <w:vMerge w:val="restart"/>
            <w:shd w:val="clear" w:color="auto" w:fill="auto"/>
          </w:tcPr>
          <w:p w:rsidR="007F31B1" w:rsidRPr="00093B3F" w:rsidRDefault="0004273F" w:rsidP="0004273F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lastRenderedPageBreak/>
              <w:t xml:space="preserve">Тема </w:t>
            </w:r>
            <w:r w:rsidR="007F31B1" w:rsidRPr="00093B3F">
              <w:rPr>
                <w:rFonts w:ascii="Times New Roman" w:hAnsi="Times New Roman" w:cs="Times New Roman"/>
              </w:rPr>
              <w:t>3.</w:t>
            </w:r>
          </w:p>
          <w:p w:rsidR="007F31B1" w:rsidRPr="00093B3F" w:rsidRDefault="007F31B1" w:rsidP="0004273F">
            <w:pPr>
              <w:jc w:val="center"/>
              <w:rPr>
                <w:rFonts w:ascii="Times New Roman" w:hAnsi="Times New Roman" w:cs="Times New Roman"/>
                <w:iCs/>
              </w:rPr>
            </w:pPr>
            <w:r w:rsidRPr="00093B3F">
              <w:rPr>
                <w:rFonts w:ascii="Times New Roman" w:hAnsi="Times New Roman" w:cs="Times New Roman"/>
                <w:iCs/>
              </w:rPr>
              <w:t>Внутренняя политика Николая I.</w:t>
            </w:r>
          </w:p>
          <w:p w:rsidR="007F31B1" w:rsidRPr="00093B3F" w:rsidRDefault="007F31B1" w:rsidP="0004273F">
            <w:pPr>
              <w:jc w:val="center"/>
              <w:rPr>
                <w:rFonts w:ascii="Times New Roman" w:hAnsi="Times New Roman" w:cs="Times New Roman"/>
                <w:iCs/>
              </w:rPr>
            </w:pPr>
          </w:p>
          <w:p w:rsidR="007F31B1" w:rsidRPr="00093B3F" w:rsidRDefault="007F31B1" w:rsidP="0004273F">
            <w:pPr>
              <w:jc w:val="center"/>
              <w:rPr>
                <w:rFonts w:ascii="Times New Roman" w:hAnsi="Times New Roman" w:cs="Times New Roman"/>
                <w:iCs/>
              </w:rPr>
            </w:pPr>
          </w:p>
          <w:p w:rsidR="007F31B1" w:rsidRPr="00093B3F" w:rsidRDefault="007F31B1" w:rsidP="0004273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vMerge w:val="restart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  <w:p w:rsidR="0004273F" w:rsidRPr="00093B3F" w:rsidRDefault="0004273F" w:rsidP="007F31B1">
            <w:pPr>
              <w:rPr>
                <w:rFonts w:ascii="Times New Roman" w:hAnsi="Times New Roman" w:cs="Times New Roman"/>
                <w:i/>
              </w:rPr>
            </w:pPr>
          </w:p>
          <w:p w:rsidR="0004273F" w:rsidRPr="00093B3F" w:rsidRDefault="0004273F" w:rsidP="007F31B1">
            <w:pPr>
              <w:rPr>
                <w:rFonts w:ascii="Times New Roman" w:hAnsi="Times New Roman" w:cs="Times New Roman"/>
                <w:i/>
              </w:rPr>
            </w:pPr>
          </w:p>
          <w:p w:rsidR="0004273F" w:rsidRPr="00093B3F" w:rsidRDefault="0004273F" w:rsidP="007F31B1">
            <w:pPr>
              <w:rPr>
                <w:rFonts w:ascii="Times New Roman" w:hAnsi="Times New Roman" w:cs="Times New Roman"/>
                <w:i/>
              </w:rPr>
            </w:pPr>
          </w:p>
          <w:p w:rsidR="0004273F" w:rsidRPr="00093B3F" w:rsidRDefault="0004273F" w:rsidP="007F31B1">
            <w:pPr>
              <w:rPr>
                <w:rFonts w:ascii="Times New Roman" w:hAnsi="Times New Roman" w:cs="Times New Roman"/>
                <w:i/>
              </w:rPr>
            </w:pPr>
          </w:p>
          <w:p w:rsidR="0004273F" w:rsidRPr="00093B3F" w:rsidRDefault="0004273F" w:rsidP="007F31B1">
            <w:pPr>
              <w:rPr>
                <w:rFonts w:ascii="Times New Roman" w:hAnsi="Times New Roman" w:cs="Times New Roman"/>
                <w:i/>
              </w:rPr>
            </w:pPr>
            <w:r w:rsidRPr="00093B3F">
              <w:rPr>
                <w:rFonts w:ascii="Times New Roman" w:hAnsi="Times New Roman" w:cs="Times New Roman"/>
                <w:i/>
              </w:rPr>
              <w:t>1-3</w:t>
            </w:r>
          </w:p>
        </w:tc>
      </w:tr>
      <w:tr w:rsidR="007F31B1" w:rsidRPr="00093B3F" w:rsidTr="007F31B1">
        <w:trPr>
          <w:trHeight w:val="1215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Правление Николая I.  Преобразование и укрепление роли государственного аппарата. Кодификация законов. Социально- экономическое развитие России во второй четверти XIX века. Крестьянский вопрос. Реформа управления государственными крестьянами П. Д. Киселева. Начало про</w:t>
            </w:r>
            <w:r w:rsidRPr="00093B3F">
              <w:rPr>
                <w:rFonts w:ascii="Times New Roman" w:hAnsi="Times New Roman" w:cs="Times New Roman"/>
              </w:rPr>
              <w:softHyphen/>
              <w:t>мышленного переворота, его экономические и социальные последствия. Финансовая реформа Е. Ф. Канкрина. Политика в области образования. Теория официальной народности (С. С. Уваров).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285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AB4E43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="00AB4E43"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AB4E43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285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285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Контрольная  работа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04273F">
        <w:trPr>
          <w:trHeight w:val="70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345"/>
        </w:trPr>
        <w:tc>
          <w:tcPr>
            <w:tcW w:w="2519" w:type="dxa"/>
            <w:vMerge w:val="restart"/>
            <w:shd w:val="clear" w:color="auto" w:fill="auto"/>
          </w:tcPr>
          <w:p w:rsidR="0004273F" w:rsidRPr="00093B3F" w:rsidRDefault="007F31B1" w:rsidP="0004273F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Тема 4.</w:t>
            </w:r>
          </w:p>
          <w:p w:rsidR="007F31B1" w:rsidRPr="00093B3F" w:rsidRDefault="007F31B1" w:rsidP="0004273F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Общественное движение во второй четверти </w:t>
            </w:r>
            <w:r w:rsidRPr="00093B3F">
              <w:rPr>
                <w:rFonts w:ascii="Times New Roman" w:hAnsi="Times New Roman" w:cs="Times New Roman"/>
                <w:lang w:val="en-US"/>
              </w:rPr>
              <w:t>XIX</w:t>
            </w:r>
            <w:r w:rsidRPr="00093B3F">
              <w:rPr>
                <w:rFonts w:ascii="Times New Roman" w:hAnsi="Times New Roman" w:cs="Times New Roman"/>
              </w:rPr>
              <w:t>века.</w:t>
            </w: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1226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042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 Оппозиционная обще</w:t>
            </w:r>
            <w:r w:rsidRPr="00093B3F">
              <w:rPr>
                <w:rFonts w:ascii="Times New Roman" w:hAnsi="Times New Roman" w:cs="Times New Roman"/>
              </w:rPr>
              <w:softHyphen/>
              <w:t>ственная мысль. «Философическое письмо» П. Я. Чаадаева. Славянофилы (К. С. и И.С. Аксаковы, И. В. и П. В. Киреевские, А. С. Хомяков, Ю. Ф. Самарин и др.) и западники (К. Д. Кавелин, С. М. Соловьев, Т. Н. Грановский и др.). Революционно- социалистические течения (А. И. Герцен, Н. П. Огарев, В. Г. Белинский). Общество петрашевцев. Создание А. И. Герценом теории русского социализма и его издатель</w:t>
            </w:r>
            <w:r w:rsidRPr="00093B3F">
              <w:rPr>
                <w:rFonts w:ascii="Times New Roman" w:hAnsi="Times New Roman" w:cs="Times New Roman"/>
              </w:rPr>
              <w:softHyphen/>
              <w:t>ская деятельность.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195F4F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093B3F" w:rsidRDefault="0004273F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093B3F" w:rsidTr="007F31B1">
        <w:trPr>
          <w:trHeight w:val="279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042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7F31B1">
        <w:trPr>
          <w:trHeight w:val="279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042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7F31B1">
        <w:trPr>
          <w:trHeight w:val="279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042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7F31B1">
        <w:trPr>
          <w:trHeight w:val="279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042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Самостоятельная работа (</w:t>
            </w:r>
            <w:r w:rsidRPr="00093B3F">
              <w:rPr>
                <w:rFonts w:ascii="Times New Roman" w:hAnsi="Times New Roman" w:cs="Times New Roman"/>
                <w:i/>
              </w:rPr>
              <w:t>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04273F" w:rsidRPr="00093B3F" w:rsidTr="007F31B1">
        <w:trPr>
          <w:trHeight w:val="225"/>
        </w:trPr>
        <w:tc>
          <w:tcPr>
            <w:tcW w:w="2519" w:type="dxa"/>
            <w:vMerge w:val="restart"/>
            <w:shd w:val="clear" w:color="auto" w:fill="auto"/>
          </w:tcPr>
          <w:p w:rsidR="0004273F" w:rsidRPr="00093B3F" w:rsidRDefault="0004273F" w:rsidP="0004273F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Тема 5.</w:t>
            </w:r>
          </w:p>
          <w:p w:rsidR="0004273F" w:rsidRPr="00093B3F" w:rsidRDefault="0004273F" w:rsidP="0004273F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Внешняя политика России во второй четверти </w:t>
            </w:r>
            <w:r w:rsidRPr="00093B3F">
              <w:rPr>
                <w:rFonts w:ascii="Times New Roman" w:hAnsi="Times New Roman" w:cs="Times New Roman"/>
                <w:lang w:val="en-US"/>
              </w:rPr>
              <w:t>XIX</w:t>
            </w:r>
            <w:r w:rsidRPr="00093B3F">
              <w:rPr>
                <w:rFonts w:ascii="Times New Roman" w:hAnsi="Times New Roman" w:cs="Times New Roman"/>
              </w:rPr>
              <w:t>века.</w:t>
            </w:r>
          </w:p>
        </w:tc>
        <w:tc>
          <w:tcPr>
            <w:tcW w:w="10347" w:type="dxa"/>
            <w:shd w:val="clear" w:color="auto" w:fill="auto"/>
          </w:tcPr>
          <w:p w:rsidR="0004273F" w:rsidRPr="00093B3F" w:rsidRDefault="0004273F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04273F" w:rsidRPr="00093B3F" w:rsidRDefault="0004273F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04273F" w:rsidRPr="00093B3F" w:rsidRDefault="0004273F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04273F" w:rsidRPr="00093B3F" w:rsidTr="007F31B1">
        <w:trPr>
          <w:trHeight w:val="255"/>
        </w:trPr>
        <w:tc>
          <w:tcPr>
            <w:tcW w:w="2519" w:type="dxa"/>
            <w:vMerge/>
            <w:shd w:val="clear" w:color="auto" w:fill="auto"/>
          </w:tcPr>
          <w:p w:rsidR="0004273F" w:rsidRPr="00093B3F" w:rsidRDefault="0004273F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04273F" w:rsidRPr="00093B3F" w:rsidRDefault="0004273F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Восточный вопрос. Войны с Ираном и Турцией. Кавказская война. Крымская война 1853 — 1856 годов: причины, этапы военных действий, итоги. Героическая оборона Севастополя и ее герои.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04273F" w:rsidRPr="00093B3F" w:rsidRDefault="0004273F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04273F" w:rsidRPr="00093B3F" w:rsidRDefault="0004273F" w:rsidP="007F31B1">
            <w:pPr>
              <w:rPr>
                <w:rFonts w:ascii="Times New Roman" w:hAnsi="Times New Roman" w:cs="Times New Roman"/>
                <w:i/>
              </w:rPr>
            </w:pPr>
            <w:r w:rsidRPr="00093B3F">
              <w:rPr>
                <w:rFonts w:ascii="Times New Roman" w:hAnsi="Times New Roman" w:cs="Times New Roman"/>
                <w:i/>
              </w:rPr>
              <w:t>1-3</w:t>
            </w:r>
          </w:p>
        </w:tc>
      </w:tr>
      <w:tr w:rsidR="0004273F" w:rsidRPr="00093B3F" w:rsidTr="007F31B1">
        <w:trPr>
          <w:trHeight w:val="126"/>
        </w:trPr>
        <w:tc>
          <w:tcPr>
            <w:tcW w:w="2519" w:type="dxa"/>
            <w:vMerge/>
            <w:shd w:val="clear" w:color="auto" w:fill="auto"/>
          </w:tcPr>
          <w:p w:rsidR="0004273F" w:rsidRPr="00093B3F" w:rsidRDefault="0004273F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04273F" w:rsidRPr="00093B3F" w:rsidRDefault="0004273F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04273F" w:rsidRPr="00093B3F" w:rsidRDefault="0004273F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04273F" w:rsidRPr="00093B3F" w:rsidRDefault="0004273F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04273F" w:rsidRPr="00093B3F" w:rsidTr="007F31B1">
        <w:trPr>
          <w:trHeight w:val="126"/>
        </w:trPr>
        <w:tc>
          <w:tcPr>
            <w:tcW w:w="2519" w:type="dxa"/>
            <w:vMerge/>
            <w:shd w:val="clear" w:color="auto" w:fill="auto"/>
          </w:tcPr>
          <w:p w:rsidR="0004273F" w:rsidRPr="00093B3F" w:rsidRDefault="0004273F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04273F" w:rsidRPr="00093B3F" w:rsidRDefault="0004273F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04273F" w:rsidRPr="00093B3F" w:rsidRDefault="0004273F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04273F" w:rsidRPr="00093B3F" w:rsidRDefault="0004273F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04273F" w:rsidRPr="00093B3F" w:rsidTr="007F31B1">
        <w:trPr>
          <w:trHeight w:val="126"/>
        </w:trPr>
        <w:tc>
          <w:tcPr>
            <w:tcW w:w="2519" w:type="dxa"/>
            <w:vMerge/>
            <w:shd w:val="clear" w:color="auto" w:fill="auto"/>
          </w:tcPr>
          <w:p w:rsidR="0004273F" w:rsidRPr="00093B3F" w:rsidRDefault="0004273F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04273F" w:rsidRPr="00093B3F" w:rsidRDefault="0004273F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04273F" w:rsidRPr="00093B3F" w:rsidRDefault="0004273F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04273F" w:rsidRPr="00093B3F" w:rsidRDefault="0004273F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04273F" w:rsidRPr="00093B3F" w:rsidTr="007F31B1">
        <w:trPr>
          <w:trHeight w:val="126"/>
        </w:trPr>
        <w:tc>
          <w:tcPr>
            <w:tcW w:w="2519" w:type="dxa"/>
            <w:vMerge/>
            <w:shd w:val="clear" w:color="auto" w:fill="auto"/>
          </w:tcPr>
          <w:p w:rsidR="0004273F" w:rsidRPr="00093B3F" w:rsidRDefault="0004273F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04273F" w:rsidRPr="00093B3F" w:rsidRDefault="0004273F" w:rsidP="007F31B1">
            <w:pPr>
              <w:rPr>
                <w:rFonts w:ascii="Times New Roman" w:hAnsi="Times New Roman" w:cs="Times New Roman"/>
                <w:i/>
                <w:iCs/>
              </w:rPr>
            </w:pPr>
            <w:r w:rsidRPr="00093B3F">
              <w:rPr>
                <w:rFonts w:ascii="Times New Roman" w:hAnsi="Times New Roman" w:cs="Times New Roman"/>
              </w:rPr>
              <w:t>Самостоятельная работа</w:t>
            </w:r>
            <w:r w:rsidRPr="00093B3F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04273F" w:rsidRPr="00093B3F" w:rsidRDefault="0004273F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04273F" w:rsidRPr="00093B3F" w:rsidRDefault="0004273F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220"/>
        </w:trPr>
        <w:tc>
          <w:tcPr>
            <w:tcW w:w="2519" w:type="dxa"/>
            <w:vMerge w:val="restart"/>
            <w:shd w:val="clear" w:color="auto" w:fill="auto"/>
          </w:tcPr>
          <w:p w:rsidR="007F31B1" w:rsidRPr="00093B3F" w:rsidRDefault="007F31B1" w:rsidP="0004273F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Тема 6.</w:t>
            </w:r>
          </w:p>
          <w:p w:rsidR="007F31B1" w:rsidRPr="00093B3F" w:rsidRDefault="007F31B1" w:rsidP="000427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93B3F">
              <w:rPr>
                <w:rFonts w:ascii="Times New Roman" w:hAnsi="Times New Roman" w:cs="Times New Roman"/>
              </w:rPr>
              <w:t>Отмена крепостного права и реформы 60 — 70-х годов XIX века.</w:t>
            </w: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330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Необходимость и предпосылки реформ. Император Александр </w:t>
            </w:r>
            <w:r w:rsidRPr="00093B3F">
              <w:rPr>
                <w:rFonts w:ascii="Times New Roman" w:hAnsi="Times New Roman" w:cs="Times New Roman"/>
                <w:lang w:val="en-US"/>
              </w:rPr>
              <w:t>II</w:t>
            </w:r>
            <w:r w:rsidRPr="00093B3F">
              <w:rPr>
                <w:rFonts w:ascii="Times New Roman" w:hAnsi="Times New Roman" w:cs="Times New Roman"/>
              </w:rPr>
              <w:t xml:space="preserve"> и его окружение.  Планы и проекты переустройства России. Подготовка крестьянской реформы. Разработка проекта реформы в Редакционных комиссиях. Основные положения Крестьянской реформы 1861 года и условия освобождения крестьян. Значение от</w:t>
            </w:r>
            <w:r w:rsidRPr="00093B3F">
              <w:rPr>
                <w:rFonts w:ascii="Times New Roman" w:hAnsi="Times New Roman" w:cs="Times New Roman"/>
              </w:rPr>
              <w:softHyphen/>
              <w:t xml:space="preserve">мены крепостного права. Земская и городская </w:t>
            </w:r>
            <w:r w:rsidRPr="00093B3F">
              <w:rPr>
                <w:rFonts w:ascii="Times New Roman" w:hAnsi="Times New Roman" w:cs="Times New Roman"/>
              </w:rPr>
              <w:lastRenderedPageBreak/>
              <w:t>реформы, создание системы местного самоуправления. Судебная реформа, суд присяжных. Введение всеобщей воинской повинности. Реформы в области образования и печати. Итоги и следствия реформ 1860 — 1870-х годов. «Конституция М.Т.Лорис-Меликова». Александр III. Причины контрреформ, их основные направления и последствия.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  <w:p w:rsidR="007F31B1" w:rsidRPr="00093B3F" w:rsidRDefault="00195F4F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04273F" w:rsidRPr="00093B3F" w:rsidRDefault="0004273F" w:rsidP="007F31B1">
            <w:pPr>
              <w:rPr>
                <w:rFonts w:ascii="Times New Roman" w:hAnsi="Times New Roman" w:cs="Times New Roman"/>
              </w:rPr>
            </w:pPr>
          </w:p>
          <w:p w:rsidR="0004273F" w:rsidRPr="00093B3F" w:rsidRDefault="0004273F" w:rsidP="007F31B1">
            <w:pPr>
              <w:rPr>
                <w:rFonts w:ascii="Times New Roman" w:hAnsi="Times New Roman" w:cs="Times New Roman"/>
              </w:rPr>
            </w:pPr>
          </w:p>
          <w:p w:rsidR="0004273F" w:rsidRPr="00093B3F" w:rsidRDefault="00093B3F" w:rsidP="007F31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  <w:p w:rsidR="00093B3F" w:rsidRDefault="00093B3F" w:rsidP="007F31B1">
            <w:pPr>
              <w:rPr>
                <w:rFonts w:ascii="Times New Roman" w:hAnsi="Times New Roman" w:cs="Times New Roman"/>
              </w:rPr>
            </w:pPr>
          </w:p>
          <w:p w:rsidR="00093B3F" w:rsidRDefault="00093B3F" w:rsidP="007F31B1">
            <w:pPr>
              <w:rPr>
                <w:rFonts w:ascii="Times New Roman" w:hAnsi="Times New Roman" w:cs="Times New Roman"/>
              </w:rPr>
            </w:pPr>
          </w:p>
          <w:p w:rsidR="00093B3F" w:rsidRDefault="00093B3F" w:rsidP="007F31B1">
            <w:pPr>
              <w:rPr>
                <w:rFonts w:ascii="Times New Roman" w:hAnsi="Times New Roman" w:cs="Times New Roman"/>
              </w:rPr>
            </w:pPr>
          </w:p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  <w:p w:rsidR="0004273F" w:rsidRPr="00093B3F" w:rsidRDefault="0004273F" w:rsidP="007F31B1">
            <w:pPr>
              <w:rPr>
                <w:rFonts w:ascii="Times New Roman" w:hAnsi="Times New Roman" w:cs="Times New Roman"/>
              </w:rPr>
            </w:pPr>
          </w:p>
          <w:p w:rsidR="0004273F" w:rsidRPr="00093B3F" w:rsidRDefault="0004273F" w:rsidP="007F31B1">
            <w:pPr>
              <w:rPr>
                <w:rFonts w:ascii="Times New Roman" w:hAnsi="Times New Roman" w:cs="Times New Roman"/>
              </w:rPr>
            </w:pPr>
          </w:p>
          <w:p w:rsidR="0004273F" w:rsidRPr="00093B3F" w:rsidRDefault="0004273F" w:rsidP="007F31B1">
            <w:pPr>
              <w:rPr>
                <w:rFonts w:ascii="Times New Roman" w:hAnsi="Times New Roman" w:cs="Times New Roman"/>
              </w:rPr>
            </w:pPr>
          </w:p>
          <w:p w:rsidR="0004273F" w:rsidRPr="00093B3F" w:rsidRDefault="0004273F" w:rsidP="007F31B1">
            <w:pPr>
              <w:rPr>
                <w:rFonts w:ascii="Times New Roman" w:hAnsi="Times New Roman" w:cs="Times New Roman"/>
              </w:rPr>
            </w:pPr>
          </w:p>
          <w:p w:rsidR="0004273F" w:rsidRPr="00093B3F" w:rsidRDefault="0004273F" w:rsidP="007F31B1">
            <w:pPr>
              <w:rPr>
                <w:rFonts w:ascii="Times New Roman" w:hAnsi="Times New Roman" w:cs="Times New Roman"/>
              </w:rPr>
            </w:pPr>
          </w:p>
          <w:p w:rsidR="0004273F" w:rsidRPr="00093B3F" w:rsidRDefault="0004273F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7F31B1">
        <w:trPr>
          <w:trHeight w:val="244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7F31B1">
        <w:trPr>
          <w:trHeight w:val="244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7F31B1">
        <w:trPr>
          <w:trHeight w:val="244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7F31B1">
        <w:trPr>
          <w:trHeight w:val="244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Самостоятельная работа (</w:t>
            </w:r>
            <w:r w:rsidRPr="00093B3F">
              <w:rPr>
                <w:rFonts w:ascii="Times New Roman" w:hAnsi="Times New Roman" w:cs="Times New Roman"/>
                <w:i/>
              </w:rPr>
              <w:t>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7F31B1">
        <w:trPr>
          <w:trHeight w:val="204"/>
        </w:trPr>
        <w:tc>
          <w:tcPr>
            <w:tcW w:w="2519" w:type="dxa"/>
            <w:vMerge w:val="restart"/>
            <w:shd w:val="clear" w:color="auto" w:fill="auto"/>
          </w:tcPr>
          <w:p w:rsidR="007F31B1" w:rsidRPr="00093B3F" w:rsidRDefault="007F31B1" w:rsidP="0004273F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Тема 7.</w:t>
            </w:r>
          </w:p>
          <w:p w:rsidR="007F31B1" w:rsidRPr="00093B3F" w:rsidRDefault="007F31B1" w:rsidP="0004273F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Общественное движение во второй половине</w:t>
            </w:r>
            <w:r w:rsidRPr="00093B3F">
              <w:rPr>
                <w:rFonts w:ascii="Times New Roman" w:hAnsi="Times New Roman" w:cs="Times New Roman"/>
                <w:lang w:val="en-US"/>
              </w:rPr>
              <w:t>XIX</w:t>
            </w:r>
            <w:r w:rsidRPr="00093B3F">
              <w:rPr>
                <w:rFonts w:ascii="Times New Roman" w:hAnsi="Times New Roman" w:cs="Times New Roman"/>
              </w:rPr>
              <w:t>века.</w:t>
            </w: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:rsidR="007F31B1" w:rsidRPr="00093B3F" w:rsidRDefault="007F31B1" w:rsidP="00093B3F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04273F">
        <w:trPr>
          <w:trHeight w:val="967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042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Общественное движение в России в последней трети </w:t>
            </w:r>
            <w:r w:rsidRPr="00093B3F">
              <w:rPr>
                <w:rFonts w:ascii="Times New Roman" w:hAnsi="Times New Roman" w:cs="Times New Roman"/>
                <w:lang w:val="en-US"/>
              </w:rPr>
              <w:t>XIX</w:t>
            </w:r>
            <w:r w:rsidRPr="00093B3F">
              <w:rPr>
                <w:rFonts w:ascii="Times New Roman" w:hAnsi="Times New Roman" w:cs="Times New Roman"/>
              </w:rPr>
              <w:t xml:space="preserve">века. Консервативные, либеральные, радикальные течения общественной мысли. Народническое движение: идеология (М. А. Бакунин, П. Л. Лавров, П. Н. Ткачев), организации, тактика. Деятельность «Земли и воли» и «Народной воли». Охота народовольца на царя.Кризис революционного народничества. Основные идеи либерального народничества. Распространение марксизма и зарождение российской социал-демократии. Начало рабочего движения. 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093B3F" w:rsidRPr="00093B3F" w:rsidRDefault="00093B3F" w:rsidP="00093B3F">
            <w:pPr>
              <w:rPr>
                <w:rFonts w:ascii="Times New Roman" w:hAnsi="Times New Roman" w:cs="Times New Roman"/>
              </w:rPr>
            </w:pPr>
          </w:p>
          <w:p w:rsidR="00093B3F" w:rsidRPr="00093B3F" w:rsidRDefault="00093B3F" w:rsidP="00093B3F">
            <w:pPr>
              <w:rPr>
                <w:rFonts w:ascii="Times New Roman" w:hAnsi="Times New Roman" w:cs="Times New Roman"/>
              </w:rPr>
            </w:pPr>
          </w:p>
          <w:p w:rsidR="00093B3F" w:rsidRPr="00093B3F" w:rsidRDefault="00093B3F" w:rsidP="00093B3F">
            <w:pPr>
              <w:rPr>
                <w:rFonts w:ascii="Times New Roman" w:hAnsi="Times New Roman" w:cs="Times New Roman"/>
              </w:rPr>
            </w:pPr>
          </w:p>
          <w:p w:rsidR="00093B3F" w:rsidRPr="00093B3F" w:rsidRDefault="00093B3F" w:rsidP="00093B3F">
            <w:pPr>
              <w:rPr>
                <w:rFonts w:ascii="Times New Roman" w:hAnsi="Times New Roman" w:cs="Times New Roman"/>
              </w:rPr>
            </w:pPr>
          </w:p>
          <w:p w:rsidR="007F31B1" w:rsidRPr="00093B3F" w:rsidRDefault="00093B3F" w:rsidP="00093B3F">
            <w:pPr>
              <w:rPr>
                <w:rFonts w:ascii="Times New Roman" w:hAnsi="Times New Roman" w:cs="Times New Roman"/>
                <w:i/>
                <w:lang w:val="en-US"/>
              </w:rPr>
            </w:pPr>
            <w:r w:rsidRPr="00093B3F"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093B3F" w:rsidTr="007F31B1">
        <w:trPr>
          <w:trHeight w:val="136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042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  <w:lang w:val="en-US"/>
              </w:rPr>
            </w:pPr>
          </w:p>
        </w:tc>
      </w:tr>
      <w:tr w:rsidR="007F31B1" w:rsidRPr="00093B3F" w:rsidTr="007F31B1">
        <w:trPr>
          <w:trHeight w:val="136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042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  <w:lang w:val="en-US"/>
              </w:rPr>
            </w:pPr>
          </w:p>
        </w:tc>
      </w:tr>
      <w:tr w:rsidR="007F31B1" w:rsidRPr="00093B3F" w:rsidTr="007F31B1">
        <w:trPr>
          <w:trHeight w:val="136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042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  <w:lang w:val="en-US"/>
              </w:rPr>
            </w:pPr>
          </w:p>
        </w:tc>
      </w:tr>
      <w:tr w:rsidR="007F31B1" w:rsidRPr="00093B3F" w:rsidTr="007F31B1">
        <w:trPr>
          <w:trHeight w:val="136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042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093B3F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  <w:lang w:val="en-US"/>
              </w:rPr>
            </w:pPr>
          </w:p>
        </w:tc>
      </w:tr>
      <w:tr w:rsidR="007F31B1" w:rsidRPr="00093B3F" w:rsidTr="007F31B1">
        <w:trPr>
          <w:trHeight w:val="278"/>
        </w:trPr>
        <w:tc>
          <w:tcPr>
            <w:tcW w:w="2519" w:type="dxa"/>
            <w:vMerge w:val="restart"/>
            <w:shd w:val="clear" w:color="auto" w:fill="auto"/>
          </w:tcPr>
          <w:p w:rsidR="007F31B1" w:rsidRPr="00093B3F" w:rsidRDefault="007F31B1" w:rsidP="0004273F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Тема 8 . Экономическое развитие во второй половине </w:t>
            </w:r>
            <w:r w:rsidRPr="00093B3F">
              <w:rPr>
                <w:rFonts w:ascii="Times New Roman" w:hAnsi="Times New Roman" w:cs="Times New Roman"/>
                <w:lang w:val="en-US"/>
              </w:rPr>
              <w:t>XIX</w:t>
            </w:r>
            <w:r w:rsidRPr="00093B3F">
              <w:rPr>
                <w:rFonts w:ascii="Times New Roman" w:hAnsi="Times New Roman" w:cs="Times New Roman"/>
              </w:rPr>
              <w:t>века.</w:t>
            </w: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  <w:lang w:val="en-US"/>
              </w:rPr>
            </w:pPr>
          </w:p>
        </w:tc>
      </w:tr>
      <w:tr w:rsidR="007F31B1" w:rsidRPr="00093B3F" w:rsidTr="007F31B1">
        <w:trPr>
          <w:trHeight w:val="1140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Социально-экономическое развитие пореформенной России. Сельское хозяйство после отмены крепостного права. Развитие торговли и промышленности.  Железнодорожное строительство. Завершение промышленного переворота, его последствия. Возрастание роли госу</w:t>
            </w:r>
            <w:r w:rsidRPr="00093B3F">
              <w:rPr>
                <w:rFonts w:ascii="Times New Roman" w:hAnsi="Times New Roman" w:cs="Times New Roman"/>
              </w:rPr>
              <w:softHyphen/>
              <w:t>дарства в экономической жизни страны. Курс на модернизацию промышленности. Экономические и финансовые реформы (Н.Х. Бунге.С.Ю.Витте). Разработка рабочего законодательства.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9B56B2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093B3F" w:rsidRDefault="0004273F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093B3F" w:rsidTr="007F31B1">
        <w:trPr>
          <w:trHeight w:val="172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7F31B1">
        <w:trPr>
          <w:trHeight w:val="172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7F31B1">
        <w:trPr>
          <w:trHeight w:val="172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7F31B1">
        <w:trPr>
          <w:trHeight w:val="172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Самостоятельная работа (</w:t>
            </w:r>
            <w:r w:rsidRPr="00093B3F">
              <w:rPr>
                <w:rFonts w:ascii="Times New Roman" w:hAnsi="Times New Roman" w:cs="Times New Roman"/>
                <w:i/>
              </w:rPr>
              <w:t>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7F31B1">
        <w:trPr>
          <w:trHeight w:val="204"/>
        </w:trPr>
        <w:tc>
          <w:tcPr>
            <w:tcW w:w="2519" w:type="dxa"/>
            <w:vMerge w:val="restart"/>
            <w:shd w:val="clear" w:color="auto" w:fill="auto"/>
          </w:tcPr>
          <w:p w:rsidR="007F31B1" w:rsidRPr="00093B3F" w:rsidRDefault="007F31B1" w:rsidP="0004273F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Тема 9.</w:t>
            </w:r>
          </w:p>
          <w:p w:rsidR="007F31B1" w:rsidRPr="00093B3F" w:rsidRDefault="007F31B1" w:rsidP="0004273F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Внешняя политика России во второй половине </w:t>
            </w:r>
            <w:r w:rsidRPr="00093B3F">
              <w:rPr>
                <w:rFonts w:ascii="Times New Roman" w:hAnsi="Times New Roman" w:cs="Times New Roman"/>
                <w:lang w:val="en-US"/>
              </w:rPr>
              <w:t>XIX</w:t>
            </w:r>
            <w:r w:rsidRPr="00093B3F">
              <w:rPr>
                <w:rFonts w:ascii="Times New Roman" w:hAnsi="Times New Roman" w:cs="Times New Roman"/>
              </w:rPr>
              <w:t>века.</w:t>
            </w: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180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042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Европейская политика. А. М. Горчаков и преодоление последствий поражения в Крымской войне. Русско- турецкая война 1877— 1878 годов, ход военных действий на Балканах — в Закавка</w:t>
            </w:r>
            <w:r w:rsidRPr="00093B3F">
              <w:rPr>
                <w:rFonts w:ascii="Times New Roman" w:hAnsi="Times New Roman" w:cs="Times New Roman"/>
              </w:rPr>
              <w:softHyphen/>
              <w:t xml:space="preserve">зье.  Роль России в освобождении балканских народов. Присоединение Казахстана и Средней Азии. </w:t>
            </w:r>
            <w:r w:rsidRPr="00093B3F">
              <w:rPr>
                <w:rFonts w:ascii="Times New Roman" w:hAnsi="Times New Roman" w:cs="Times New Roman"/>
              </w:rPr>
              <w:lastRenderedPageBreak/>
              <w:t>Заключение русско-французского союза. Политика России на Дальнем Востоке. Россия в международных отношениях конца XIX века.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093B3F" w:rsidRDefault="0004273F" w:rsidP="007F31B1">
            <w:pPr>
              <w:rPr>
                <w:rFonts w:ascii="Times New Roman" w:hAnsi="Times New Roman" w:cs="Times New Roman"/>
                <w:i/>
              </w:rPr>
            </w:pPr>
            <w:r w:rsidRPr="00093B3F">
              <w:rPr>
                <w:rFonts w:ascii="Times New Roman" w:hAnsi="Times New Roman" w:cs="Times New Roman"/>
                <w:i/>
              </w:rPr>
              <w:t>1-3</w:t>
            </w:r>
          </w:p>
        </w:tc>
      </w:tr>
      <w:tr w:rsidR="007F31B1" w:rsidRPr="00093B3F" w:rsidTr="007F31B1">
        <w:trPr>
          <w:trHeight w:val="129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042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129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042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129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042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129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042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  <w:iCs/>
              </w:rPr>
            </w:pPr>
            <w:r w:rsidRPr="00093B3F">
              <w:rPr>
                <w:rFonts w:ascii="Times New Roman" w:hAnsi="Times New Roman" w:cs="Times New Roman"/>
              </w:rPr>
              <w:t>Самостоятельная работа</w:t>
            </w:r>
            <w:r w:rsidRPr="00093B3F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04273F" w:rsidRPr="00093B3F" w:rsidTr="007F31B1">
        <w:trPr>
          <w:trHeight w:val="183"/>
        </w:trPr>
        <w:tc>
          <w:tcPr>
            <w:tcW w:w="2519" w:type="dxa"/>
            <w:vMerge w:val="restart"/>
            <w:shd w:val="clear" w:color="auto" w:fill="auto"/>
          </w:tcPr>
          <w:p w:rsidR="0004273F" w:rsidRPr="00093B3F" w:rsidRDefault="0004273F" w:rsidP="0004273F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Тема 10.</w:t>
            </w:r>
          </w:p>
          <w:p w:rsidR="0004273F" w:rsidRPr="00093B3F" w:rsidRDefault="0004273F" w:rsidP="0004273F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Русская культура </w:t>
            </w:r>
            <w:r w:rsidRPr="00093B3F">
              <w:rPr>
                <w:rFonts w:ascii="Times New Roman" w:hAnsi="Times New Roman" w:cs="Times New Roman"/>
                <w:lang w:val="en-US"/>
              </w:rPr>
              <w:t>XIX</w:t>
            </w:r>
            <w:r w:rsidRPr="00093B3F">
              <w:rPr>
                <w:rFonts w:ascii="Times New Roman" w:hAnsi="Times New Roman" w:cs="Times New Roman"/>
              </w:rPr>
              <w:t xml:space="preserve"> века.</w:t>
            </w:r>
          </w:p>
        </w:tc>
        <w:tc>
          <w:tcPr>
            <w:tcW w:w="10347" w:type="dxa"/>
            <w:shd w:val="clear" w:color="auto" w:fill="auto"/>
          </w:tcPr>
          <w:p w:rsidR="0004273F" w:rsidRPr="00093B3F" w:rsidRDefault="0004273F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04273F" w:rsidRPr="00093B3F" w:rsidRDefault="0004273F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04273F" w:rsidRPr="00093B3F" w:rsidRDefault="0004273F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04273F" w:rsidRPr="00093B3F" w:rsidTr="007F31B1">
        <w:trPr>
          <w:trHeight w:val="150"/>
        </w:trPr>
        <w:tc>
          <w:tcPr>
            <w:tcW w:w="2519" w:type="dxa"/>
            <w:vMerge/>
            <w:shd w:val="clear" w:color="auto" w:fill="auto"/>
          </w:tcPr>
          <w:p w:rsidR="0004273F" w:rsidRPr="00093B3F" w:rsidRDefault="0004273F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04273F" w:rsidRPr="00093B3F" w:rsidRDefault="0004273F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 Развитие науки и техники (Н. И. Лобачевский, Н. И. Пирогов, Н. Н. Зинин, Б. С. Якоби, А. Г. Столетов, Д. И. Менделеев, И. М. Сеченов и др.). Географические экспедиции, их участники. Расширение сети школ и универси</w:t>
            </w:r>
            <w:r w:rsidRPr="00093B3F">
              <w:rPr>
                <w:rFonts w:ascii="Times New Roman" w:hAnsi="Times New Roman" w:cs="Times New Roman"/>
              </w:rPr>
              <w:softHyphen/>
              <w:t>тетов. Основные стили в художественной культуре (романтизм, классицизм, реализм). Золотой век русской литературы: писатели и их произведения (В. А. Жуковский, А.С. Пушкин, М.Ю.Лермонтов, Н.В.Гоголь и др.). Общественное звучание литера</w:t>
            </w:r>
            <w:r w:rsidRPr="00093B3F">
              <w:rPr>
                <w:rFonts w:ascii="Times New Roman" w:hAnsi="Times New Roman" w:cs="Times New Roman"/>
              </w:rPr>
              <w:softHyphen/>
              <w:t>туры (Н. А. Некрасов, И. С. Тургенев, Л. Н. Толстой, Ф. М. Достоевский). Становление и развитие национальной музыкальной школы (М.И.Глинка, П.И.Чайковский, Мо</w:t>
            </w:r>
            <w:r w:rsidRPr="00093B3F">
              <w:rPr>
                <w:rFonts w:ascii="Times New Roman" w:hAnsi="Times New Roman" w:cs="Times New Roman"/>
              </w:rPr>
              <w:softHyphen/>
              <w:t>гучая кучка). Расцвет театрального искусства, возрастание его роли в общественной жизни. Живопись: академизм, реализм, передвижники. Архитектура: стили (русский ампир, классицизм), зодчие и их произведения. Место российской культуры в миро</w:t>
            </w:r>
            <w:r w:rsidRPr="00093B3F">
              <w:rPr>
                <w:rFonts w:ascii="Times New Roman" w:hAnsi="Times New Roman" w:cs="Times New Roman"/>
              </w:rPr>
              <w:softHyphen/>
              <w:t xml:space="preserve">вой культуре </w:t>
            </w:r>
            <w:r w:rsidRPr="00093B3F">
              <w:rPr>
                <w:rFonts w:ascii="Times New Roman" w:hAnsi="Times New Roman" w:cs="Times New Roman"/>
                <w:lang w:val="en-US"/>
              </w:rPr>
              <w:t>XIX</w:t>
            </w:r>
            <w:r w:rsidRPr="00093B3F">
              <w:rPr>
                <w:rFonts w:ascii="Times New Roman" w:hAnsi="Times New Roman" w:cs="Times New Roman"/>
              </w:rPr>
              <w:t>века.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04273F" w:rsidRPr="00093B3F" w:rsidRDefault="0004273F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04273F" w:rsidRPr="00093B3F" w:rsidRDefault="0004273F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1-3</w:t>
            </w:r>
          </w:p>
        </w:tc>
      </w:tr>
      <w:tr w:rsidR="0004273F" w:rsidRPr="00093B3F" w:rsidTr="007F31B1">
        <w:trPr>
          <w:trHeight w:val="120"/>
        </w:trPr>
        <w:tc>
          <w:tcPr>
            <w:tcW w:w="2519" w:type="dxa"/>
            <w:vMerge/>
            <w:shd w:val="clear" w:color="auto" w:fill="auto"/>
          </w:tcPr>
          <w:p w:rsidR="0004273F" w:rsidRPr="00093B3F" w:rsidRDefault="0004273F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04273F" w:rsidRPr="00093B3F" w:rsidRDefault="0004273F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04273F" w:rsidRPr="00093B3F" w:rsidRDefault="0004273F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04273F" w:rsidRPr="00093B3F" w:rsidRDefault="0004273F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04273F" w:rsidRPr="00093B3F" w:rsidTr="007F31B1">
        <w:trPr>
          <w:trHeight w:val="120"/>
        </w:trPr>
        <w:tc>
          <w:tcPr>
            <w:tcW w:w="2519" w:type="dxa"/>
            <w:vMerge/>
            <w:shd w:val="clear" w:color="auto" w:fill="auto"/>
          </w:tcPr>
          <w:p w:rsidR="0004273F" w:rsidRPr="00093B3F" w:rsidRDefault="0004273F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04273F" w:rsidRPr="00093B3F" w:rsidRDefault="0004273F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04273F" w:rsidRPr="00093B3F" w:rsidRDefault="0004273F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04273F" w:rsidRPr="00093B3F" w:rsidRDefault="0004273F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04273F" w:rsidRPr="00093B3F" w:rsidTr="007F31B1">
        <w:trPr>
          <w:trHeight w:val="195"/>
        </w:trPr>
        <w:tc>
          <w:tcPr>
            <w:tcW w:w="2519" w:type="dxa"/>
            <w:vMerge/>
            <w:shd w:val="clear" w:color="auto" w:fill="auto"/>
          </w:tcPr>
          <w:p w:rsidR="0004273F" w:rsidRPr="00093B3F" w:rsidRDefault="0004273F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04273F" w:rsidRPr="00093B3F" w:rsidRDefault="0004273F" w:rsidP="007F31B1">
            <w:pPr>
              <w:rPr>
                <w:rFonts w:ascii="Times New Roman" w:hAnsi="Times New Roman" w:cs="Times New Roman"/>
                <w:i/>
              </w:rPr>
            </w:pPr>
            <w:r w:rsidRPr="00093B3F">
              <w:rPr>
                <w:rFonts w:ascii="Times New Roman" w:hAnsi="Times New Roman" w:cs="Times New Roman"/>
              </w:rPr>
              <w:t xml:space="preserve">Контрольная работа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04273F" w:rsidRPr="00093B3F" w:rsidRDefault="0004273F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04273F" w:rsidRPr="00093B3F" w:rsidRDefault="0004273F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04273F" w:rsidRPr="00093B3F" w:rsidTr="007F31B1">
        <w:trPr>
          <w:trHeight w:val="195"/>
        </w:trPr>
        <w:tc>
          <w:tcPr>
            <w:tcW w:w="2519" w:type="dxa"/>
            <w:vMerge/>
            <w:shd w:val="clear" w:color="auto" w:fill="auto"/>
          </w:tcPr>
          <w:p w:rsidR="0004273F" w:rsidRPr="00093B3F" w:rsidRDefault="0004273F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04273F" w:rsidRPr="00093B3F" w:rsidRDefault="0004273F" w:rsidP="007F31B1">
            <w:pPr>
              <w:rPr>
                <w:rFonts w:ascii="Times New Roman" w:hAnsi="Times New Roman" w:cs="Times New Roman"/>
                <w:i/>
              </w:rPr>
            </w:pPr>
            <w:r w:rsidRPr="00093B3F">
              <w:rPr>
                <w:rFonts w:ascii="Times New Roman" w:hAnsi="Times New Roman" w:cs="Times New Roman"/>
              </w:rPr>
              <w:t>Самостоятельная работа</w:t>
            </w:r>
            <w:r w:rsidRPr="00093B3F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04273F" w:rsidRPr="00093B3F" w:rsidRDefault="0004273F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04273F" w:rsidRPr="00093B3F" w:rsidRDefault="0004273F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180"/>
        </w:trPr>
        <w:tc>
          <w:tcPr>
            <w:tcW w:w="12866" w:type="dxa"/>
            <w:gridSpan w:val="2"/>
            <w:shd w:val="clear" w:color="auto" w:fill="auto"/>
          </w:tcPr>
          <w:p w:rsidR="007F31B1" w:rsidRPr="00093B3F" w:rsidRDefault="007F31B1" w:rsidP="000427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93B3F">
              <w:rPr>
                <w:rFonts w:ascii="Times New Roman" w:hAnsi="Times New Roman" w:cs="Times New Roman"/>
                <w:b/>
              </w:rPr>
              <w:t>Раздел 11. От Новой истории к Новейшей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201497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41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136"/>
        </w:trPr>
        <w:tc>
          <w:tcPr>
            <w:tcW w:w="2519" w:type="dxa"/>
            <w:vMerge w:val="restart"/>
            <w:shd w:val="clear" w:color="auto" w:fill="auto"/>
          </w:tcPr>
          <w:p w:rsidR="007F31B1" w:rsidRPr="00093B3F" w:rsidRDefault="007F31B1" w:rsidP="004F7207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Тема 1.</w:t>
            </w:r>
          </w:p>
          <w:p w:rsidR="007F31B1" w:rsidRPr="00093B3F" w:rsidRDefault="007F31B1" w:rsidP="004F7207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Мир в начале ХХ века.</w:t>
            </w:r>
          </w:p>
          <w:p w:rsidR="007F31B1" w:rsidRPr="00093B3F" w:rsidRDefault="007F31B1" w:rsidP="004F7207">
            <w:pPr>
              <w:jc w:val="center"/>
              <w:rPr>
                <w:rFonts w:ascii="Times New Roman" w:hAnsi="Times New Roman" w:cs="Times New Roman"/>
              </w:rPr>
            </w:pPr>
          </w:p>
          <w:p w:rsidR="00E5439F" w:rsidRPr="00093B3F" w:rsidRDefault="00E5439F" w:rsidP="004F72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1745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4F72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Понятие «новейшая история». Важнейшие изменения на карте мира. Первые войны за передел мира. Окончательное формирование двух блоков в Европе (Тройственного союза и Антанты), нарастание противоречий между ними. Особенности экономического развития Великобритании, Франции, Германии, США. Социальные движения и социальные реформы. Реформизм в деятельности правительств. Влияние достижений научно-технического прогресса.</w:t>
            </w:r>
          </w:p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 Колонии, зависимые страны и метрополии. Синьхайская революция в Китае. Сун Ятсен. Гоминьдан. Кризис Национально-освободительная борьба в Индии против британского господ</w:t>
            </w:r>
            <w:r w:rsidRPr="00093B3F">
              <w:rPr>
                <w:rFonts w:ascii="Times New Roman" w:hAnsi="Times New Roman" w:cs="Times New Roman"/>
              </w:rPr>
              <w:softHyphen/>
              <w:t>ства. Индийский национальный конгресс. М. Ганди.</w:t>
            </w:r>
          </w:p>
        </w:tc>
        <w:tc>
          <w:tcPr>
            <w:tcW w:w="1110" w:type="dxa"/>
            <w:vMerge w:val="restart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  <w:p w:rsidR="007F31B1" w:rsidRPr="00093B3F" w:rsidRDefault="00E5439F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093B3F" w:rsidRDefault="004F7207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093B3F" w:rsidTr="007F31B1">
        <w:trPr>
          <w:trHeight w:val="175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4F72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7F31B1">
        <w:trPr>
          <w:trHeight w:val="175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4F72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7F31B1">
        <w:trPr>
          <w:trHeight w:val="175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4F72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7F31B1">
        <w:trPr>
          <w:trHeight w:val="175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4F72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Самостоятельная работа (</w:t>
            </w:r>
            <w:r w:rsidRPr="00093B3F">
              <w:rPr>
                <w:rFonts w:ascii="Times New Roman" w:hAnsi="Times New Roman" w:cs="Times New Roman"/>
                <w:i/>
              </w:rPr>
              <w:t>не предусмотрена)</w:t>
            </w:r>
          </w:p>
        </w:tc>
        <w:tc>
          <w:tcPr>
            <w:tcW w:w="1110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7F31B1">
        <w:trPr>
          <w:trHeight w:val="168"/>
        </w:trPr>
        <w:tc>
          <w:tcPr>
            <w:tcW w:w="2519" w:type="dxa"/>
            <w:vMerge w:val="restart"/>
            <w:shd w:val="clear" w:color="auto" w:fill="auto"/>
          </w:tcPr>
          <w:p w:rsidR="007F31B1" w:rsidRPr="00093B3F" w:rsidRDefault="007F31B1" w:rsidP="004F7207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lastRenderedPageBreak/>
              <w:t>Тема 2.</w:t>
            </w:r>
          </w:p>
          <w:p w:rsidR="007F31B1" w:rsidRPr="00093B3F" w:rsidRDefault="007F31B1" w:rsidP="004F7207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Россия на рубеже </w:t>
            </w:r>
            <w:r w:rsidRPr="00093B3F">
              <w:rPr>
                <w:rFonts w:ascii="Times New Roman" w:hAnsi="Times New Roman" w:cs="Times New Roman"/>
                <w:lang w:val="en-US"/>
              </w:rPr>
              <w:t>XIX</w:t>
            </w:r>
            <w:r w:rsidRPr="00093B3F">
              <w:rPr>
                <w:rFonts w:ascii="Times New Roman" w:hAnsi="Times New Roman" w:cs="Times New Roman"/>
              </w:rPr>
              <w:t xml:space="preserve">— </w:t>
            </w:r>
            <w:r w:rsidRPr="00093B3F">
              <w:rPr>
                <w:rFonts w:ascii="Times New Roman" w:hAnsi="Times New Roman" w:cs="Times New Roman"/>
                <w:lang w:val="en-US"/>
              </w:rPr>
              <w:t>XX</w:t>
            </w:r>
            <w:r w:rsidRPr="00093B3F">
              <w:rPr>
                <w:rFonts w:ascii="Times New Roman" w:hAnsi="Times New Roman" w:cs="Times New Roman"/>
              </w:rPr>
              <w:t>веков.</w:t>
            </w:r>
          </w:p>
          <w:p w:rsidR="007F31B1" w:rsidRPr="00093B3F" w:rsidRDefault="007F31B1" w:rsidP="004F7207">
            <w:pPr>
              <w:jc w:val="center"/>
              <w:rPr>
                <w:rFonts w:ascii="Times New Roman" w:hAnsi="Times New Roman" w:cs="Times New Roman"/>
              </w:rPr>
            </w:pPr>
          </w:p>
          <w:p w:rsidR="007F31B1" w:rsidRPr="00093B3F" w:rsidRDefault="007F31B1" w:rsidP="004F7207">
            <w:pPr>
              <w:jc w:val="center"/>
              <w:rPr>
                <w:rFonts w:ascii="Times New Roman" w:hAnsi="Times New Roman" w:cs="Times New Roman"/>
              </w:rPr>
            </w:pPr>
          </w:p>
          <w:p w:rsidR="007F31B1" w:rsidRPr="00093B3F" w:rsidRDefault="007F31B1" w:rsidP="004F72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4F7207">
        <w:trPr>
          <w:trHeight w:val="966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4F72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Динамика промышленного развития. Роль государства в экономике России. Император Николай II, его по</w:t>
            </w:r>
            <w:r w:rsidRPr="00093B3F">
              <w:rPr>
                <w:rFonts w:ascii="Times New Roman" w:hAnsi="Times New Roman" w:cs="Times New Roman"/>
              </w:rPr>
              <w:softHyphen/>
              <w:t>литические воззрения. Общественное движение Возникновение социалистических и либеральных организаций и партий: их цели, тактика, лидеры (Г. В. Плеханов, А.М. Чернов, В. И. Ленин, Ю. О. Мартов, П. Б. Струве). Усиление рабочего и крестьян</w:t>
            </w:r>
            <w:r w:rsidRPr="00093B3F">
              <w:rPr>
                <w:rFonts w:ascii="Times New Roman" w:hAnsi="Times New Roman" w:cs="Times New Roman"/>
              </w:rPr>
              <w:softHyphen/>
              <w:t xml:space="preserve">ского движения. Внешняя политика России. Конференции в Гааге. Русско-японская война 1904 —1905 годов: планы сторон, основные сражения. Портсмутский мир. 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2</w:t>
            </w:r>
          </w:p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093B3F" w:rsidRDefault="004F7207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093B3F" w:rsidTr="007F31B1">
        <w:trPr>
          <w:trHeight w:val="234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4F72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  <w:lang w:val="en-US"/>
              </w:rPr>
            </w:pPr>
          </w:p>
        </w:tc>
      </w:tr>
      <w:tr w:rsidR="007F31B1" w:rsidRPr="00093B3F" w:rsidTr="007F31B1">
        <w:trPr>
          <w:trHeight w:val="234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4F72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  <w:lang w:val="en-US"/>
              </w:rPr>
            </w:pPr>
          </w:p>
        </w:tc>
      </w:tr>
      <w:tr w:rsidR="007F31B1" w:rsidRPr="00093B3F" w:rsidTr="007F31B1">
        <w:trPr>
          <w:trHeight w:val="234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4F72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  <w:lang w:val="en-US"/>
              </w:rPr>
            </w:pPr>
          </w:p>
        </w:tc>
      </w:tr>
      <w:tr w:rsidR="007F31B1" w:rsidRPr="00093B3F" w:rsidTr="007F31B1">
        <w:trPr>
          <w:trHeight w:val="214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4F72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093B3F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  <w:lang w:val="en-US"/>
              </w:rPr>
            </w:pPr>
          </w:p>
        </w:tc>
      </w:tr>
      <w:tr w:rsidR="007F31B1" w:rsidRPr="00093B3F" w:rsidTr="007F31B1">
        <w:trPr>
          <w:trHeight w:val="214"/>
        </w:trPr>
        <w:tc>
          <w:tcPr>
            <w:tcW w:w="2519" w:type="dxa"/>
            <w:vMerge w:val="restart"/>
            <w:shd w:val="clear" w:color="auto" w:fill="auto"/>
          </w:tcPr>
          <w:p w:rsidR="007F31B1" w:rsidRPr="00093B3F" w:rsidRDefault="007F31B1" w:rsidP="004F7207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Тема 3.</w:t>
            </w:r>
          </w:p>
          <w:p w:rsidR="007F31B1" w:rsidRPr="00093B3F" w:rsidRDefault="007F31B1" w:rsidP="004F7207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Революция 1905 —1907 годов в России.</w:t>
            </w: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4F7207">
        <w:trPr>
          <w:trHeight w:val="1156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Причины революции. «Кровавое воскресе</w:t>
            </w:r>
            <w:r w:rsidRPr="00093B3F">
              <w:rPr>
                <w:rFonts w:ascii="Times New Roman" w:hAnsi="Times New Roman" w:cs="Times New Roman"/>
              </w:rPr>
              <w:softHyphen/>
              <w:t>нье» и начало революции. Советы как форма политического творчества масс. Манифест 17 октября 1905 года. Московское восстание. Спад революции. Становление конституционной монархии и элементов гражданского общества. Опыт россий</w:t>
            </w:r>
            <w:r w:rsidRPr="00093B3F">
              <w:rPr>
                <w:rFonts w:ascii="Times New Roman" w:hAnsi="Times New Roman" w:cs="Times New Roman"/>
              </w:rPr>
              <w:softHyphen/>
              <w:t>ского парламентаризма 1906 — 1917 годов: особенности парламентской системы, ее полномочия и влияние на общественно-политическую жизнь, тенденции эволюции. Результаты Первой российской революции в политических и социальных аспектах.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E5439F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8050B9" w:rsidRPr="00093B3F" w:rsidRDefault="008050B9" w:rsidP="007F31B1">
            <w:pPr>
              <w:rPr>
                <w:rFonts w:ascii="Times New Roman" w:hAnsi="Times New Roman" w:cs="Times New Roman"/>
              </w:rPr>
            </w:pPr>
          </w:p>
          <w:p w:rsidR="008050B9" w:rsidRPr="00093B3F" w:rsidRDefault="008050B9" w:rsidP="007F31B1">
            <w:pPr>
              <w:rPr>
                <w:rFonts w:ascii="Times New Roman" w:hAnsi="Times New Roman" w:cs="Times New Roman"/>
              </w:rPr>
            </w:pPr>
          </w:p>
          <w:p w:rsidR="007F31B1" w:rsidRPr="00093B3F" w:rsidRDefault="004F7207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1-3</w:t>
            </w:r>
          </w:p>
          <w:p w:rsidR="008050B9" w:rsidRPr="00093B3F" w:rsidRDefault="008050B9" w:rsidP="007F31B1">
            <w:pPr>
              <w:rPr>
                <w:rFonts w:ascii="Times New Roman" w:hAnsi="Times New Roman" w:cs="Times New Roman"/>
              </w:rPr>
            </w:pPr>
          </w:p>
          <w:p w:rsidR="008050B9" w:rsidRPr="00093B3F" w:rsidRDefault="008050B9" w:rsidP="007F31B1">
            <w:pPr>
              <w:rPr>
                <w:rFonts w:ascii="Times New Roman" w:hAnsi="Times New Roman" w:cs="Times New Roman"/>
              </w:rPr>
            </w:pPr>
          </w:p>
          <w:p w:rsidR="008050B9" w:rsidRPr="00093B3F" w:rsidRDefault="008050B9" w:rsidP="007F31B1">
            <w:pPr>
              <w:rPr>
                <w:rFonts w:ascii="Times New Roman" w:hAnsi="Times New Roman" w:cs="Times New Roman"/>
              </w:rPr>
            </w:pPr>
          </w:p>
          <w:p w:rsidR="008050B9" w:rsidRPr="00093B3F" w:rsidRDefault="008050B9" w:rsidP="007F31B1">
            <w:pPr>
              <w:rPr>
                <w:rFonts w:ascii="Times New Roman" w:hAnsi="Times New Roman" w:cs="Times New Roman"/>
              </w:rPr>
            </w:pPr>
          </w:p>
          <w:p w:rsidR="008050B9" w:rsidRPr="00093B3F" w:rsidRDefault="008050B9" w:rsidP="007F31B1">
            <w:pPr>
              <w:rPr>
                <w:rFonts w:ascii="Times New Roman" w:hAnsi="Times New Roman" w:cs="Times New Roman"/>
              </w:rPr>
            </w:pPr>
          </w:p>
          <w:p w:rsidR="008050B9" w:rsidRPr="00093B3F" w:rsidRDefault="008050B9" w:rsidP="007F31B1">
            <w:pPr>
              <w:rPr>
                <w:rFonts w:ascii="Times New Roman" w:hAnsi="Times New Roman" w:cs="Times New Roman"/>
              </w:rPr>
            </w:pPr>
          </w:p>
          <w:p w:rsidR="008050B9" w:rsidRPr="00093B3F" w:rsidRDefault="008050B9" w:rsidP="007F31B1">
            <w:pPr>
              <w:rPr>
                <w:rFonts w:ascii="Times New Roman" w:hAnsi="Times New Roman" w:cs="Times New Roman"/>
              </w:rPr>
            </w:pPr>
          </w:p>
          <w:p w:rsidR="008050B9" w:rsidRPr="00093B3F" w:rsidRDefault="008050B9" w:rsidP="007F31B1">
            <w:pPr>
              <w:rPr>
                <w:rFonts w:ascii="Times New Roman" w:hAnsi="Times New Roman" w:cs="Times New Roman"/>
              </w:rPr>
            </w:pPr>
          </w:p>
          <w:p w:rsidR="008050B9" w:rsidRPr="00093B3F" w:rsidRDefault="008050B9" w:rsidP="007F31B1">
            <w:pPr>
              <w:rPr>
                <w:rFonts w:ascii="Times New Roman" w:hAnsi="Times New Roman" w:cs="Times New Roman"/>
              </w:rPr>
            </w:pPr>
          </w:p>
          <w:p w:rsidR="008050B9" w:rsidRPr="00093B3F" w:rsidRDefault="008050B9" w:rsidP="007F31B1">
            <w:pPr>
              <w:rPr>
                <w:rFonts w:ascii="Times New Roman" w:hAnsi="Times New Roman" w:cs="Times New Roman"/>
              </w:rPr>
            </w:pPr>
          </w:p>
          <w:p w:rsidR="008050B9" w:rsidRPr="00093B3F" w:rsidRDefault="008050B9" w:rsidP="007F31B1">
            <w:pPr>
              <w:rPr>
                <w:rFonts w:ascii="Times New Roman" w:hAnsi="Times New Roman" w:cs="Times New Roman"/>
              </w:rPr>
            </w:pPr>
          </w:p>
          <w:p w:rsidR="008050B9" w:rsidRPr="00093B3F" w:rsidRDefault="008050B9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093B3F" w:rsidTr="007F31B1">
        <w:trPr>
          <w:trHeight w:val="85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093B3F" w:rsidRDefault="007F31B1" w:rsidP="00AB4E43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="00AB4E43"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AB4E43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7F31B1">
        <w:trPr>
          <w:trHeight w:val="85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7F31B1">
        <w:trPr>
          <w:trHeight w:val="85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7F31B1">
        <w:trPr>
          <w:trHeight w:val="85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Самостоятельная работа (</w:t>
            </w:r>
            <w:r w:rsidRPr="00093B3F">
              <w:rPr>
                <w:rFonts w:ascii="Times New Roman" w:hAnsi="Times New Roman" w:cs="Times New Roman"/>
                <w:i/>
              </w:rPr>
              <w:t>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8050B9" w:rsidRPr="00093B3F" w:rsidTr="007F31B1">
        <w:trPr>
          <w:trHeight w:val="183"/>
        </w:trPr>
        <w:tc>
          <w:tcPr>
            <w:tcW w:w="2519" w:type="dxa"/>
            <w:vMerge w:val="restart"/>
            <w:shd w:val="clear" w:color="auto" w:fill="auto"/>
          </w:tcPr>
          <w:p w:rsidR="008050B9" w:rsidRPr="00093B3F" w:rsidRDefault="008050B9" w:rsidP="008050B9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Тема 4.</w:t>
            </w:r>
          </w:p>
          <w:p w:rsidR="008050B9" w:rsidRPr="00093B3F" w:rsidRDefault="008050B9" w:rsidP="008050B9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Россия в период Столыпинских реформ.</w:t>
            </w:r>
          </w:p>
        </w:tc>
        <w:tc>
          <w:tcPr>
            <w:tcW w:w="10347" w:type="dxa"/>
            <w:shd w:val="clear" w:color="auto" w:fill="auto"/>
          </w:tcPr>
          <w:p w:rsidR="008050B9" w:rsidRPr="00093B3F" w:rsidRDefault="008050B9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8050B9" w:rsidRPr="00093B3F" w:rsidRDefault="008050B9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vMerge/>
            <w:shd w:val="clear" w:color="auto" w:fill="auto"/>
          </w:tcPr>
          <w:p w:rsidR="008050B9" w:rsidRPr="00093B3F" w:rsidRDefault="008050B9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8050B9" w:rsidRPr="00093B3F" w:rsidTr="007F31B1">
        <w:trPr>
          <w:trHeight w:val="195"/>
        </w:trPr>
        <w:tc>
          <w:tcPr>
            <w:tcW w:w="2519" w:type="dxa"/>
            <w:vMerge/>
            <w:shd w:val="clear" w:color="auto" w:fill="auto"/>
          </w:tcPr>
          <w:p w:rsidR="008050B9" w:rsidRPr="00093B3F" w:rsidRDefault="008050B9" w:rsidP="008050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8050B9" w:rsidRPr="00093B3F" w:rsidRDefault="008050B9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П. А. Столыпин как государственный деятель. Программа П. А. Столыпина, ее главные цели и комплексный характер. Основное содержание и этапы реализа</w:t>
            </w:r>
            <w:r w:rsidRPr="00093B3F">
              <w:rPr>
                <w:rFonts w:ascii="Times New Roman" w:hAnsi="Times New Roman" w:cs="Times New Roman"/>
              </w:rPr>
              <w:softHyphen/>
              <w:t>ции аграрной реформы, ее влияние на экономическое и социальное развитие России. Проблемы и противоречия в ходе проведения аграрной реформы. Экономический подъем. Политическая и общественная жизнь в России в 1910— 1914 годы. Обострение внешнеполитической обстановки.</w:t>
            </w:r>
          </w:p>
        </w:tc>
        <w:tc>
          <w:tcPr>
            <w:tcW w:w="1110" w:type="dxa"/>
            <w:shd w:val="clear" w:color="auto" w:fill="auto"/>
          </w:tcPr>
          <w:p w:rsidR="008050B9" w:rsidRPr="00093B3F" w:rsidRDefault="008050B9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1</w:t>
            </w:r>
          </w:p>
          <w:p w:rsidR="008050B9" w:rsidRPr="00093B3F" w:rsidRDefault="008050B9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8050B9" w:rsidRPr="00093B3F" w:rsidRDefault="008050B9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8050B9" w:rsidRPr="00093B3F" w:rsidTr="007F31B1">
        <w:trPr>
          <w:trHeight w:val="126"/>
        </w:trPr>
        <w:tc>
          <w:tcPr>
            <w:tcW w:w="2519" w:type="dxa"/>
            <w:vMerge/>
            <w:shd w:val="clear" w:color="auto" w:fill="auto"/>
          </w:tcPr>
          <w:p w:rsidR="008050B9" w:rsidRPr="00093B3F" w:rsidRDefault="008050B9" w:rsidP="008050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8050B9" w:rsidRPr="00093B3F" w:rsidRDefault="008050B9" w:rsidP="00AB4E43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8050B9" w:rsidRPr="00093B3F" w:rsidRDefault="008050B9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8050B9" w:rsidRPr="00093B3F" w:rsidRDefault="008050B9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8050B9" w:rsidRPr="00093B3F" w:rsidTr="007F31B1">
        <w:trPr>
          <w:trHeight w:val="126"/>
        </w:trPr>
        <w:tc>
          <w:tcPr>
            <w:tcW w:w="2519" w:type="dxa"/>
            <w:vMerge/>
            <w:shd w:val="clear" w:color="auto" w:fill="auto"/>
          </w:tcPr>
          <w:p w:rsidR="008050B9" w:rsidRPr="00093B3F" w:rsidRDefault="008050B9" w:rsidP="008050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8050B9" w:rsidRPr="00093B3F" w:rsidRDefault="008050B9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8050B9" w:rsidRPr="00093B3F" w:rsidRDefault="008050B9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8050B9" w:rsidRPr="00093B3F" w:rsidRDefault="008050B9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8050B9" w:rsidRPr="00093B3F" w:rsidTr="007F31B1">
        <w:trPr>
          <w:trHeight w:val="126"/>
        </w:trPr>
        <w:tc>
          <w:tcPr>
            <w:tcW w:w="2519" w:type="dxa"/>
            <w:vMerge/>
            <w:shd w:val="clear" w:color="auto" w:fill="auto"/>
          </w:tcPr>
          <w:p w:rsidR="008050B9" w:rsidRPr="00093B3F" w:rsidRDefault="008050B9" w:rsidP="008050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8050B9" w:rsidRPr="00093B3F" w:rsidRDefault="008050B9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Контрольная работа (</w:t>
            </w:r>
            <w:r w:rsidRPr="00093B3F">
              <w:rPr>
                <w:rFonts w:ascii="Times New Roman" w:hAnsi="Times New Roman" w:cs="Times New Roman"/>
                <w:i/>
              </w:rPr>
              <w:t>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8050B9" w:rsidRPr="00093B3F" w:rsidRDefault="008050B9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8050B9" w:rsidRPr="00093B3F" w:rsidRDefault="008050B9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8050B9" w:rsidRPr="00093B3F" w:rsidTr="007F31B1">
        <w:trPr>
          <w:trHeight w:val="126"/>
        </w:trPr>
        <w:tc>
          <w:tcPr>
            <w:tcW w:w="2519" w:type="dxa"/>
            <w:vMerge/>
            <w:shd w:val="clear" w:color="auto" w:fill="auto"/>
          </w:tcPr>
          <w:p w:rsidR="008050B9" w:rsidRPr="00093B3F" w:rsidRDefault="008050B9" w:rsidP="008050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8050B9" w:rsidRPr="00093B3F" w:rsidRDefault="008050B9" w:rsidP="007F31B1">
            <w:pPr>
              <w:rPr>
                <w:rFonts w:ascii="Times New Roman" w:hAnsi="Times New Roman" w:cs="Times New Roman"/>
                <w:i/>
              </w:rPr>
            </w:pPr>
            <w:r w:rsidRPr="00093B3F">
              <w:rPr>
                <w:rFonts w:ascii="Times New Roman" w:hAnsi="Times New Roman" w:cs="Times New Roman"/>
              </w:rPr>
              <w:t>Самостоятельная работа</w:t>
            </w:r>
            <w:r w:rsidRPr="00093B3F">
              <w:rPr>
                <w:rFonts w:ascii="Times New Roman" w:hAnsi="Times New Roman" w:cs="Times New Roman"/>
                <w:i/>
              </w:rPr>
              <w:t xml:space="preserve"> 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8050B9" w:rsidRPr="00093B3F" w:rsidRDefault="008050B9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8050B9" w:rsidRPr="00093B3F" w:rsidRDefault="008050B9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243"/>
        </w:trPr>
        <w:tc>
          <w:tcPr>
            <w:tcW w:w="2519" w:type="dxa"/>
            <w:vMerge w:val="restart"/>
            <w:shd w:val="clear" w:color="auto" w:fill="auto"/>
          </w:tcPr>
          <w:p w:rsidR="007F31B1" w:rsidRPr="00093B3F" w:rsidRDefault="007F31B1" w:rsidP="008050B9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Тема 5.</w:t>
            </w:r>
          </w:p>
          <w:p w:rsidR="007F31B1" w:rsidRPr="00093B3F" w:rsidRDefault="007F31B1" w:rsidP="008050B9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lastRenderedPageBreak/>
              <w:t>Серебряный век русской культуры.</w:t>
            </w: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lastRenderedPageBreak/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8050B9">
        <w:trPr>
          <w:trHeight w:val="575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8050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Открытия российских ученых в науке и тех</w:t>
            </w:r>
            <w:r w:rsidRPr="00093B3F">
              <w:rPr>
                <w:rFonts w:ascii="Times New Roman" w:hAnsi="Times New Roman" w:cs="Times New Roman"/>
              </w:rPr>
              <w:softHyphen/>
              <w:t>нике. Русская философия: поиски общественного идеала. Развитие литературы: от реализма к модернизму. Поэзия Серебряного века. Изобразительное искусство: традиции реализма, «Мир искусства», авангардизм, его направления. Архитектура. Скульптура. Музыка.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D84D63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1</w:t>
            </w:r>
          </w:p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093B3F" w:rsidRDefault="008050B9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093B3F" w:rsidTr="007F31B1">
        <w:trPr>
          <w:trHeight w:val="85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8050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7F31B1">
        <w:trPr>
          <w:trHeight w:val="85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8050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7F31B1">
        <w:trPr>
          <w:trHeight w:val="85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8050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7F31B1">
        <w:trPr>
          <w:trHeight w:val="85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8050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Самостоятельная работа (</w:t>
            </w:r>
            <w:r w:rsidRPr="00093B3F">
              <w:rPr>
                <w:rFonts w:ascii="Times New Roman" w:hAnsi="Times New Roman" w:cs="Times New Roman"/>
                <w:i/>
              </w:rPr>
              <w:t>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7F31B1">
        <w:trPr>
          <w:trHeight w:val="219"/>
        </w:trPr>
        <w:tc>
          <w:tcPr>
            <w:tcW w:w="2519" w:type="dxa"/>
            <w:vMerge w:val="restart"/>
            <w:shd w:val="clear" w:color="auto" w:fill="auto"/>
          </w:tcPr>
          <w:p w:rsidR="007F31B1" w:rsidRPr="00093B3F" w:rsidRDefault="007F31B1" w:rsidP="008050B9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Тема 6.</w:t>
            </w:r>
          </w:p>
          <w:p w:rsidR="007F31B1" w:rsidRPr="00093B3F" w:rsidRDefault="007F31B1" w:rsidP="008050B9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Первая мировая война. Боевые действия 1914 —1918 годов.</w:t>
            </w: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803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Особенности и участники войны. Восточный фронт и его роль в войне. Переход к позиционной войне. Основные сражения в Европе в 1915 — 1917 годах. Брусиловский прорыв и его значение. Поражение Германии и ее союзников.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D84D63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093B3F" w:rsidRDefault="008050B9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093B3F" w:rsidTr="007F31B1">
        <w:trPr>
          <w:trHeight w:val="150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150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88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278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093B3F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D84D63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184"/>
        </w:trPr>
        <w:tc>
          <w:tcPr>
            <w:tcW w:w="2519" w:type="dxa"/>
            <w:vMerge w:val="restart"/>
            <w:shd w:val="clear" w:color="auto" w:fill="auto"/>
          </w:tcPr>
          <w:p w:rsidR="007F31B1" w:rsidRPr="00093B3F" w:rsidRDefault="007F31B1" w:rsidP="008050B9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Тема 7.</w:t>
            </w:r>
          </w:p>
          <w:p w:rsidR="007F31B1" w:rsidRPr="00093B3F" w:rsidRDefault="007F31B1" w:rsidP="008050B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93B3F">
              <w:rPr>
                <w:rFonts w:ascii="Times New Roman" w:hAnsi="Times New Roman" w:cs="Times New Roman"/>
              </w:rPr>
              <w:t>Первая мировая война и общество.</w:t>
            </w: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968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 Развитие военной техники в годы войны. Государственное регулирование экономики. Власть и обще</w:t>
            </w:r>
            <w:r w:rsidRPr="00093B3F">
              <w:rPr>
                <w:rFonts w:ascii="Times New Roman" w:hAnsi="Times New Roman" w:cs="Times New Roman"/>
              </w:rPr>
              <w:softHyphen/>
              <w:t>ство на разных этапах войны. Нарастание тягот и бедствий населения. Антивоенные и национальные движения. Нарастание общенационального кризиса в России. Итоги Первой мировой войны. Парижская и Вашингтонская конференции и их решения.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8050B9" w:rsidRPr="00093B3F" w:rsidRDefault="008050B9" w:rsidP="007F31B1">
            <w:pPr>
              <w:rPr>
                <w:rFonts w:ascii="Times New Roman" w:hAnsi="Times New Roman" w:cs="Times New Roman"/>
              </w:rPr>
            </w:pPr>
          </w:p>
          <w:p w:rsidR="008050B9" w:rsidRPr="00093B3F" w:rsidRDefault="008050B9" w:rsidP="007F31B1">
            <w:pPr>
              <w:rPr>
                <w:rFonts w:ascii="Times New Roman" w:hAnsi="Times New Roman" w:cs="Times New Roman"/>
              </w:rPr>
            </w:pPr>
          </w:p>
          <w:p w:rsidR="008050B9" w:rsidRPr="00093B3F" w:rsidRDefault="008050B9" w:rsidP="007F31B1">
            <w:pPr>
              <w:rPr>
                <w:rFonts w:ascii="Times New Roman" w:hAnsi="Times New Roman" w:cs="Times New Roman"/>
              </w:rPr>
            </w:pPr>
          </w:p>
          <w:p w:rsidR="008050B9" w:rsidRPr="00093B3F" w:rsidRDefault="008050B9" w:rsidP="007F31B1">
            <w:pPr>
              <w:rPr>
                <w:rFonts w:ascii="Times New Roman" w:hAnsi="Times New Roman" w:cs="Times New Roman"/>
              </w:rPr>
            </w:pPr>
          </w:p>
          <w:p w:rsidR="008050B9" w:rsidRPr="00093B3F" w:rsidRDefault="008050B9" w:rsidP="007F31B1">
            <w:pPr>
              <w:rPr>
                <w:rFonts w:ascii="Times New Roman" w:hAnsi="Times New Roman" w:cs="Times New Roman"/>
              </w:rPr>
            </w:pPr>
          </w:p>
          <w:p w:rsidR="008050B9" w:rsidRPr="00093B3F" w:rsidRDefault="008050B9" w:rsidP="007F31B1">
            <w:pPr>
              <w:rPr>
                <w:rFonts w:ascii="Times New Roman" w:hAnsi="Times New Roman" w:cs="Times New Roman"/>
              </w:rPr>
            </w:pPr>
          </w:p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7F31B1">
        <w:trPr>
          <w:trHeight w:val="150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7F31B1">
        <w:trPr>
          <w:trHeight w:val="150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7F31B1">
        <w:trPr>
          <w:trHeight w:val="150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093B3F">
        <w:trPr>
          <w:trHeight w:val="155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Самостоятельная работа (</w:t>
            </w:r>
            <w:r w:rsidRPr="00093B3F">
              <w:rPr>
                <w:rFonts w:ascii="Times New Roman" w:hAnsi="Times New Roman" w:cs="Times New Roman"/>
                <w:i/>
              </w:rPr>
              <w:t>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7F31B1">
        <w:trPr>
          <w:trHeight w:val="204"/>
        </w:trPr>
        <w:tc>
          <w:tcPr>
            <w:tcW w:w="2519" w:type="dxa"/>
            <w:vMerge w:val="restart"/>
            <w:shd w:val="clear" w:color="auto" w:fill="auto"/>
          </w:tcPr>
          <w:p w:rsidR="007F31B1" w:rsidRPr="00093B3F" w:rsidRDefault="007F31B1" w:rsidP="008050B9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Тема 8.</w:t>
            </w:r>
          </w:p>
          <w:p w:rsidR="007F31B1" w:rsidRPr="00093B3F" w:rsidRDefault="007F31B1" w:rsidP="008050B9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Февральская революция в России. От Февраля к Октябрю.</w:t>
            </w: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093B3F" w:rsidRDefault="007F31B1" w:rsidP="00093B3F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1683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Причины революции. Отречение Николая </w:t>
            </w:r>
            <w:r w:rsidRPr="00093B3F">
              <w:rPr>
                <w:rFonts w:ascii="Times New Roman" w:hAnsi="Times New Roman" w:cs="Times New Roman"/>
                <w:lang w:val="en-US"/>
              </w:rPr>
              <w:t>II</w:t>
            </w:r>
            <w:r w:rsidRPr="00093B3F">
              <w:rPr>
                <w:rFonts w:ascii="Times New Roman" w:hAnsi="Times New Roman" w:cs="Times New Roman"/>
              </w:rPr>
              <w:t>от престола. Падение монархии как начало Великой российской революции. Временное правительство и Петроградский совет рабочих и солдатских депутатов: начало двоевластия. Причины апрельского, июньского и июльского кризисов Временного правительства. Конец двоевластия. На пороге эко</w:t>
            </w:r>
            <w:r w:rsidRPr="00093B3F">
              <w:rPr>
                <w:rFonts w:ascii="Times New Roman" w:hAnsi="Times New Roman" w:cs="Times New Roman"/>
              </w:rPr>
              <w:softHyphen/>
              <w:t>номической катастрофы и распада: Россия в июле — октябре 1917 года. Деятельность А. Ф. Керенского во главе Временного правительства. Выступление Л. Г. Корнилова и его провал. Изменения в революционной части политического поля России: раскол эсеров, рост влияния большевиков в Советах.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2</w:t>
            </w:r>
          </w:p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093B3F" w:rsidRPr="00093B3F" w:rsidRDefault="00093B3F" w:rsidP="00093B3F">
            <w:pPr>
              <w:rPr>
                <w:rFonts w:ascii="Times New Roman" w:hAnsi="Times New Roman" w:cs="Times New Roman"/>
              </w:rPr>
            </w:pPr>
          </w:p>
          <w:p w:rsidR="00093B3F" w:rsidRPr="00093B3F" w:rsidRDefault="00093B3F" w:rsidP="00093B3F">
            <w:pPr>
              <w:rPr>
                <w:rFonts w:ascii="Times New Roman" w:hAnsi="Times New Roman" w:cs="Times New Roman"/>
              </w:rPr>
            </w:pPr>
          </w:p>
          <w:p w:rsidR="00093B3F" w:rsidRPr="00093B3F" w:rsidRDefault="00093B3F" w:rsidP="00093B3F">
            <w:pPr>
              <w:rPr>
                <w:rFonts w:ascii="Times New Roman" w:hAnsi="Times New Roman" w:cs="Times New Roman"/>
              </w:rPr>
            </w:pPr>
          </w:p>
          <w:p w:rsidR="007F31B1" w:rsidRPr="00093B3F" w:rsidRDefault="00093B3F" w:rsidP="00093B3F">
            <w:pPr>
              <w:rPr>
                <w:rFonts w:ascii="Times New Roman" w:hAnsi="Times New Roman" w:cs="Times New Roman"/>
                <w:i/>
              </w:rPr>
            </w:pPr>
            <w:r w:rsidRPr="00093B3F"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093B3F" w:rsidTr="007F31B1">
        <w:trPr>
          <w:trHeight w:val="150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AB4E43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="00AB4E43"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AB4E43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150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150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150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Самостоятельная работа 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174"/>
        </w:trPr>
        <w:tc>
          <w:tcPr>
            <w:tcW w:w="2519" w:type="dxa"/>
            <w:vMerge w:val="restart"/>
            <w:shd w:val="clear" w:color="auto" w:fill="auto"/>
          </w:tcPr>
          <w:p w:rsidR="007F31B1" w:rsidRPr="00093B3F" w:rsidRDefault="007F31B1" w:rsidP="008050B9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Тема 9.</w:t>
            </w:r>
          </w:p>
          <w:p w:rsidR="007F31B1" w:rsidRPr="00093B3F" w:rsidRDefault="007F31B1" w:rsidP="008050B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93B3F">
              <w:rPr>
                <w:rFonts w:ascii="Times New Roman" w:hAnsi="Times New Roman" w:cs="Times New Roman"/>
              </w:rPr>
              <w:t>Октябрьская революция в России и ее последствия.</w:t>
            </w: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210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События 24 — 25 октября в Петрограде, приход к власти большевиков во главе с В. И. Лениным. </w:t>
            </w:r>
            <w:r w:rsidRPr="00093B3F">
              <w:rPr>
                <w:rFonts w:ascii="Times New Roman" w:hAnsi="Times New Roman" w:cs="Times New Roman"/>
                <w:lang w:val="en-US"/>
              </w:rPr>
              <w:t>II</w:t>
            </w:r>
            <w:r w:rsidRPr="00093B3F">
              <w:rPr>
                <w:rFonts w:ascii="Times New Roman" w:hAnsi="Times New Roman" w:cs="Times New Roman"/>
              </w:rPr>
              <w:t>Всероссийский съезд Советов. Декреты о мире и о земле. Формирование новых органов власти. Создание ВЧК, начало формирования Красной Армии. Отношение большевиков к созыву Учредительного собрания. Причины разгона Учредительного собрания. Создание федеративного социалистического государства и его оформление в Конституции РСФСР 1918 года. Советско-германские переговоры и заключение Брестского мира, его условия, экономические и политические последствия. Установле</w:t>
            </w:r>
            <w:r w:rsidRPr="00093B3F">
              <w:rPr>
                <w:rFonts w:ascii="Times New Roman" w:hAnsi="Times New Roman" w:cs="Times New Roman"/>
              </w:rPr>
              <w:softHyphen/>
              <w:t>ние однопартийного режима.</w:t>
            </w:r>
          </w:p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 Причины Гражданской войны. Красные и белые: политические ориентации, лозунги и реальные действия, социальная опора. Другие участники Гражданской войны. Цели и этапы участия иностранных государств в Гражданской войне. При</w:t>
            </w:r>
            <w:r w:rsidRPr="00093B3F">
              <w:rPr>
                <w:rFonts w:ascii="Times New Roman" w:hAnsi="Times New Roman" w:cs="Times New Roman"/>
              </w:rPr>
              <w:softHyphen/>
              <w:t>чины победы красных. Россия в годы Гражданской войны. Экономическая политика большевиков. Национализация, «красногвардейская атака на капитал». Политика «военного коммунизма», ее причины, цели, содержание, последствия. Последствия и итоги Гражданской войны.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2</w:t>
            </w:r>
          </w:p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093B3F" w:rsidRDefault="008050B9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093B3F" w:rsidTr="007F31B1">
        <w:trPr>
          <w:trHeight w:val="135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135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150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093B3F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150"/>
        </w:trPr>
        <w:tc>
          <w:tcPr>
            <w:tcW w:w="2519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180"/>
        </w:trPr>
        <w:tc>
          <w:tcPr>
            <w:tcW w:w="12866" w:type="dxa"/>
            <w:gridSpan w:val="2"/>
            <w:shd w:val="clear" w:color="auto" w:fill="auto"/>
          </w:tcPr>
          <w:p w:rsidR="007F31B1" w:rsidRPr="00093B3F" w:rsidRDefault="007F31B1" w:rsidP="008050B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93B3F">
              <w:rPr>
                <w:rFonts w:ascii="Times New Roman" w:hAnsi="Times New Roman" w:cs="Times New Roman"/>
                <w:b/>
              </w:rPr>
              <w:t>Раздел 12. Между мировыми войнами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201497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41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200"/>
        </w:trPr>
        <w:tc>
          <w:tcPr>
            <w:tcW w:w="2519" w:type="dxa"/>
            <w:vMerge w:val="restart"/>
            <w:shd w:val="clear" w:color="auto" w:fill="auto"/>
          </w:tcPr>
          <w:p w:rsidR="007F31B1" w:rsidRPr="00093B3F" w:rsidRDefault="007F31B1" w:rsidP="005E48D1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Тема 1.</w:t>
            </w:r>
          </w:p>
          <w:p w:rsidR="007F31B1" w:rsidRPr="00093B3F" w:rsidRDefault="007F31B1" w:rsidP="005E48D1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Европа и США.</w:t>
            </w: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151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5E48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Территориальные изменения в Европе и Азии после Первой мировой войны. Революционные события 1918 — начала 1920-х годов в Европе. Ноябрьская революция в Германии и возникновение Веймарской республики. Рево</w:t>
            </w:r>
            <w:r w:rsidRPr="00093B3F">
              <w:rPr>
                <w:rFonts w:ascii="Times New Roman" w:hAnsi="Times New Roman" w:cs="Times New Roman"/>
              </w:rPr>
              <w:softHyphen/>
              <w:t>люции в Венгрии. Зарождение коммунистического движения, создание и деятель</w:t>
            </w:r>
            <w:r w:rsidRPr="00093B3F">
              <w:rPr>
                <w:rFonts w:ascii="Times New Roman" w:hAnsi="Times New Roman" w:cs="Times New Roman"/>
              </w:rPr>
              <w:softHyphen/>
              <w:t>ность Коммунистического интернационала. Экономическое развитие ведущих стран мира в 1920-х годах. Причины мирового экономического кризиса 1929 —1933 годов. Дж.М.Кейнс и его рецепты спасения экономики. Государственное регулирование экономики и социальных отношений. «Новый курс» президента США Ф. Рузвельта и его результаты.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093B3F" w:rsidRDefault="008050B9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093B3F" w:rsidTr="007F31B1">
        <w:trPr>
          <w:trHeight w:val="151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5E48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7F31B1">
        <w:trPr>
          <w:trHeight w:val="151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5E48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7F31B1">
        <w:trPr>
          <w:trHeight w:val="151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5E48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7F31B1">
        <w:trPr>
          <w:trHeight w:val="151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5E48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Самостоятельная работа (</w:t>
            </w:r>
            <w:r w:rsidRPr="00093B3F">
              <w:rPr>
                <w:rFonts w:ascii="Times New Roman" w:hAnsi="Times New Roman" w:cs="Times New Roman"/>
                <w:i/>
              </w:rPr>
              <w:t>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7F31B1">
        <w:trPr>
          <w:trHeight w:val="201"/>
        </w:trPr>
        <w:tc>
          <w:tcPr>
            <w:tcW w:w="2519" w:type="dxa"/>
            <w:vMerge w:val="restart"/>
            <w:shd w:val="clear" w:color="auto" w:fill="auto"/>
          </w:tcPr>
          <w:p w:rsidR="007F31B1" w:rsidRPr="00093B3F" w:rsidRDefault="007F31B1" w:rsidP="005E48D1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lastRenderedPageBreak/>
              <w:t>Тема 2.</w:t>
            </w:r>
          </w:p>
          <w:p w:rsidR="007F31B1" w:rsidRPr="00093B3F" w:rsidRDefault="007F31B1" w:rsidP="005E48D1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Недемократические режимы.</w:t>
            </w:r>
          </w:p>
          <w:p w:rsidR="007F31B1" w:rsidRPr="00093B3F" w:rsidRDefault="007F31B1" w:rsidP="005E48D1">
            <w:pPr>
              <w:jc w:val="center"/>
              <w:rPr>
                <w:rFonts w:ascii="Times New Roman" w:hAnsi="Times New Roman" w:cs="Times New Roman"/>
              </w:rPr>
            </w:pPr>
          </w:p>
          <w:p w:rsidR="007F31B1" w:rsidRPr="00093B3F" w:rsidRDefault="007F31B1" w:rsidP="005E48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vMerge w:val="restart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  <w:p w:rsidR="005E48D1" w:rsidRPr="00093B3F" w:rsidRDefault="005E48D1" w:rsidP="007F31B1">
            <w:pPr>
              <w:rPr>
                <w:rFonts w:ascii="Times New Roman" w:hAnsi="Times New Roman" w:cs="Times New Roman"/>
                <w:i/>
              </w:rPr>
            </w:pPr>
          </w:p>
          <w:p w:rsidR="005E48D1" w:rsidRPr="00093B3F" w:rsidRDefault="005E48D1" w:rsidP="007F31B1">
            <w:pPr>
              <w:rPr>
                <w:rFonts w:ascii="Times New Roman" w:hAnsi="Times New Roman" w:cs="Times New Roman"/>
                <w:i/>
              </w:rPr>
            </w:pPr>
            <w:r w:rsidRPr="00093B3F">
              <w:rPr>
                <w:rFonts w:ascii="Times New Roman" w:hAnsi="Times New Roman" w:cs="Times New Roman"/>
                <w:i/>
              </w:rPr>
              <w:t>1-3</w:t>
            </w:r>
          </w:p>
        </w:tc>
      </w:tr>
      <w:tr w:rsidR="007F31B1" w:rsidRPr="00093B3F" w:rsidTr="007F31B1">
        <w:trPr>
          <w:trHeight w:val="1236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5E48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Захват фашистами власти в Италии. Победа наци</w:t>
            </w:r>
            <w:r w:rsidRPr="00093B3F">
              <w:rPr>
                <w:rFonts w:ascii="Times New Roman" w:hAnsi="Times New Roman" w:cs="Times New Roman"/>
              </w:rPr>
              <w:softHyphen/>
              <w:t>стов в Германии. А. Гитлер — фюрер германского народа. Внутренняя политика А. Гитлера, установление и функционирование тоталитарного режима, причины его устойчивости. Авторитарные режимы в большинстве стран Европы: общие черты и национальные особенности. Создание и победа Народного фронта во Франции, Ис</w:t>
            </w:r>
            <w:r w:rsidRPr="00093B3F">
              <w:rPr>
                <w:rFonts w:ascii="Times New Roman" w:hAnsi="Times New Roman" w:cs="Times New Roman"/>
              </w:rPr>
              <w:softHyphen/>
              <w:t xml:space="preserve">пании. Гражданская война в Испании. 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1</w:t>
            </w:r>
          </w:p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255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5E48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  <w:lang w:val="en-US"/>
              </w:rPr>
            </w:pPr>
          </w:p>
        </w:tc>
      </w:tr>
      <w:tr w:rsidR="007F31B1" w:rsidRPr="00093B3F" w:rsidTr="007F31B1">
        <w:trPr>
          <w:trHeight w:val="255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5E48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  <w:lang w:val="en-US"/>
              </w:rPr>
            </w:pPr>
          </w:p>
        </w:tc>
      </w:tr>
      <w:tr w:rsidR="007F31B1" w:rsidRPr="00093B3F" w:rsidTr="007F31B1">
        <w:trPr>
          <w:trHeight w:val="255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5E48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  <w:lang w:val="en-US"/>
              </w:rPr>
            </w:pPr>
          </w:p>
        </w:tc>
      </w:tr>
      <w:tr w:rsidR="007F31B1" w:rsidRPr="00093B3F" w:rsidTr="007F31B1">
        <w:trPr>
          <w:trHeight w:val="140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5E48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093B3F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  <w:lang w:val="en-US"/>
              </w:rPr>
            </w:pPr>
          </w:p>
        </w:tc>
      </w:tr>
      <w:tr w:rsidR="007F31B1" w:rsidRPr="00093B3F" w:rsidTr="007F31B1">
        <w:trPr>
          <w:trHeight w:val="208"/>
        </w:trPr>
        <w:tc>
          <w:tcPr>
            <w:tcW w:w="2519" w:type="dxa"/>
            <w:vMerge w:val="restart"/>
            <w:shd w:val="clear" w:color="auto" w:fill="auto"/>
          </w:tcPr>
          <w:p w:rsidR="007F31B1" w:rsidRPr="00093B3F" w:rsidRDefault="007F31B1" w:rsidP="005E48D1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Тема 3.</w:t>
            </w:r>
          </w:p>
          <w:p w:rsidR="007F31B1" w:rsidRPr="00093B3F" w:rsidRDefault="007F31B1" w:rsidP="005E48D1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Турция, Китай, Индия, Япония.</w:t>
            </w: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  <w:lang w:val="en-US"/>
              </w:rPr>
            </w:pPr>
          </w:p>
        </w:tc>
      </w:tr>
      <w:tr w:rsidR="007F31B1" w:rsidRPr="00093B3F" w:rsidTr="007F31B1">
        <w:trPr>
          <w:trHeight w:val="1474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5E48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Воздействие Первой мировой войны и Великой российской революции на страны Азии. Установление республики в Турции, дея</w:t>
            </w:r>
            <w:r w:rsidRPr="00093B3F">
              <w:rPr>
                <w:rFonts w:ascii="Times New Roman" w:hAnsi="Times New Roman" w:cs="Times New Roman"/>
              </w:rPr>
              <w:softHyphen/>
              <w:t>тельность М. Кемаля. Великая национальная революция 1925 — 1927 годов в Китае. Создание Компартии Китая. Установление диктатуры Чан Кайши и гражданская война в Китае. Создание Национального фронта борьбы против Японии. Кампания гражданского неповиновения в Индии. Идеология ненасильственного сопротивления английским колонизаторам М. Ганди. Милитаризация Японии, ее переход к внешнеполитической экспансии.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093B3F" w:rsidRDefault="005E48D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093B3F" w:rsidTr="007F31B1">
        <w:trPr>
          <w:trHeight w:val="279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5E48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7F31B1">
        <w:trPr>
          <w:trHeight w:val="279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5E48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7F31B1">
        <w:trPr>
          <w:trHeight w:val="279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5E48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7F31B1">
        <w:trPr>
          <w:trHeight w:val="279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5E48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Самостоятельная работа (</w:t>
            </w:r>
            <w:r w:rsidRPr="00093B3F">
              <w:rPr>
                <w:rFonts w:ascii="Times New Roman" w:hAnsi="Times New Roman" w:cs="Times New Roman"/>
                <w:i/>
              </w:rPr>
              <w:t>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7F31B1">
        <w:trPr>
          <w:trHeight w:val="225"/>
        </w:trPr>
        <w:tc>
          <w:tcPr>
            <w:tcW w:w="2519" w:type="dxa"/>
            <w:vMerge w:val="restart"/>
            <w:shd w:val="clear" w:color="auto" w:fill="auto"/>
          </w:tcPr>
          <w:p w:rsidR="007F31B1" w:rsidRPr="00093B3F" w:rsidRDefault="007F31B1" w:rsidP="005E48D1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Тема 4.</w:t>
            </w:r>
          </w:p>
          <w:p w:rsidR="007F31B1" w:rsidRPr="00093B3F" w:rsidRDefault="007F31B1" w:rsidP="005E48D1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Международные отношения.</w:t>
            </w:r>
          </w:p>
          <w:p w:rsidR="007F31B1" w:rsidRPr="00093B3F" w:rsidRDefault="007F31B1" w:rsidP="005E48D1">
            <w:pPr>
              <w:jc w:val="center"/>
              <w:rPr>
                <w:rFonts w:ascii="Times New Roman" w:hAnsi="Times New Roman" w:cs="Times New Roman"/>
              </w:rPr>
            </w:pPr>
          </w:p>
          <w:p w:rsidR="007F31B1" w:rsidRPr="00093B3F" w:rsidRDefault="007F31B1" w:rsidP="005E48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5E48D1">
        <w:trPr>
          <w:trHeight w:val="816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5E48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Деятельность Лиги Наций. Кризис Версальско- Вашингтонской системы. Агрессия Японии на Дальнем Востоке. Начало японо- китайской войны. Столкновения Японии и СССР. События у озера Хасан и реки Халхин-Гол. Складывание союза агрессивных государств «Бер</w:t>
            </w:r>
            <w:r w:rsidRPr="00093B3F">
              <w:rPr>
                <w:rFonts w:ascii="Times New Roman" w:hAnsi="Times New Roman" w:cs="Times New Roman"/>
              </w:rPr>
              <w:softHyphen/>
              <w:t xml:space="preserve">лин — Рим — Токио». Западная политика «умиротворения» агрессоров. Аншлюс Австрии. Мюнхенский сговор и раздел Чехословакии. 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093B3F" w:rsidRDefault="005E48D1" w:rsidP="007F31B1">
            <w:pPr>
              <w:rPr>
                <w:rFonts w:ascii="Times New Roman" w:hAnsi="Times New Roman" w:cs="Times New Roman"/>
                <w:i/>
              </w:rPr>
            </w:pPr>
            <w:r w:rsidRPr="00093B3F">
              <w:rPr>
                <w:rFonts w:ascii="Times New Roman" w:hAnsi="Times New Roman" w:cs="Times New Roman"/>
                <w:i/>
              </w:rPr>
              <w:t>1-3</w:t>
            </w:r>
          </w:p>
        </w:tc>
      </w:tr>
      <w:tr w:rsidR="007F31B1" w:rsidRPr="00093B3F" w:rsidTr="007F31B1">
        <w:trPr>
          <w:trHeight w:val="140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5E48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140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5E48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140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5E48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140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5E48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255"/>
        </w:trPr>
        <w:tc>
          <w:tcPr>
            <w:tcW w:w="2519" w:type="dxa"/>
            <w:vMerge w:val="restart"/>
            <w:shd w:val="clear" w:color="auto" w:fill="auto"/>
          </w:tcPr>
          <w:p w:rsidR="007F31B1" w:rsidRPr="00093B3F" w:rsidRDefault="007F31B1" w:rsidP="005E48D1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Тема 5.</w:t>
            </w:r>
          </w:p>
          <w:p w:rsidR="007F31B1" w:rsidRPr="00093B3F" w:rsidRDefault="007F31B1" w:rsidP="005E48D1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lastRenderedPageBreak/>
              <w:t>Культура в первой половине ХХ века.</w:t>
            </w: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lastRenderedPageBreak/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1066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5E48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 Развитие науки. Открытия в области физи</w:t>
            </w:r>
            <w:r w:rsidRPr="00093B3F">
              <w:rPr>
                <w:rFonts w:ascii="Times New Roman" w:hAnsi="Times New Roman" w:cs="Times New Roman"/>
              </w:rPr>
              <w:softHyphen/>
              <w:t>ки, химии, биологии, медицины. Формирование новых художественных направлений и школ. Развитие реалистического и модернистского искусства. Изобразительное ис</w:t>
            </w:r>
            <w:r w:rsidRPr="00093B3F">
              <w:rPr>
                <w:rFonts w:ascii="Times New Roman" w:hAnsi="Times New Roman" w:cs="Times New Roman"/>
              </w:rPr>
              <w:softHyphen/>
              <w:t>кусство. Архитектура. Основные направления в литературе. Писатели: модернисты, реалисты; писатели «потерянного поколения», антиутопии. Музыка. Театр. Развитие киноискусства. Нацизм и культура.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201497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5E48D1" w:rsidRPr="00093B3F" w:rsidRDefault="005E48D1" w:rsidP="007F31B1">
            <w:pPr>
              <w:rPr>
                <w:rFonts w:ascii="Times New Roman" w:hAnsi="Times New Roman" w:cs="Times New Roman"/>
              </w:rPr>
            </w:pPr>
          </w:p>
          <w:p w:rsidR="005E48D1" w:rsidRPr="00093B3F" w:rsidRDefault="005E48D1" w:rsidP="007F31B1">
            <w:pPr>
              <w:rPr>
                <w:rFonts w:ascii="Times New Roman" w:hAnsi="Times New Roman" w:cs="Times New Roman"/>
              </w:rPr>
            </w:pPr>
          </w:p>
          <w:p w:rsidR="005E48D1" w:rsidRPr="00093B3F" w:rsidRDefault="005E48D1" w:rsidP="007F31B1">
            <w:pPr>
              <w:rPr>
                <w:rFonts w:ascii="Times New Roman" w:hAnsi="Times New Roman" w:cs="Times New Roman"/>
              </w:rPr>
            </w:pPr>
          </w:p>
          <w:p w:rsidR="005E48D1" w:rsidRPr="00093B3F" w:rsidRDefault="005E48D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1-3</w:t>
            </w:r>
          </w:p>
          <w:p w:rsidR="005E48D1" w:rsidRPr="00093B3F" w:rsidRDefault="005E48D1" w:rsidP="007F31B1">
            <w:pPr>
              <w:rPr>
                <w:rFonts w:ascii="Times New Roman" w:hAnsi="Times New Roman" w:cs="Times New Roman"/>
              </w:rPr>
            </w:pPr>
          </w:p>
          <w:p w:rsidR="005E48D1" w:rsidRPr="00093B3F" w:rsidRDefault="005E48D1" w:rsidP="007F31B1">
            <w:pPr>
              <w:rPr>
                <w:rFonts w:ascii="Times New Roman" w:hAnsi="Times New Roman" w:cs="Times New Roman"/>
              </w:rPr>
            </w:pPr>
          </w:p>
          <w:p w:rsidR="005E48D1" w:rsidRPr="00093B3F" w:rsidRDefault="005E48D1" w:rsidP="007F31B1">
            <w:pPr>
              <w:rPr>
                <w:rFonts w:ascii="Times New Roman" w:hAnsi="Times New Roman" w:cs="Times New Roman"/>
              </w:rPr>
            </w:pPr>
          </w:p>
          <w:p w:rsidR="005E48D1" w:rsidRPr="00093B3F" w:rsidRDefault="005E48D1" w:rsidP="007F31B1">
            <w:pPr>
              <w:rPr>
                <w:rFonts w:ascii="Times New Roman" w:hAnsi="Times New Roman" w:cs="Times New Roman"/>
              </w:rPr>
            </w:pPr>
          </w:p>
          <w:p w:rsidR="005E48D1" w:rsidRPr="00093B3F" w:rsidRDefault="005E48D1" w:rsidP="007F31B1">
            <w:pPr>
              <w:rPr>
                <w:rFonts w:ascii="Times New Roman" w:hAnsi="Times New Roman" w:cs="Times New Roman"/>
              </w:rPr>
            </w:pPr>
          </w:p>
          <w:p w:rsidR="005E48D1" w:rsidRPr="00093B3F" w:rsidRDefault="005E48D1" w:rsidP="007F31B1">
            <w:pPr>
              <w:rPr>
                <w:rFonts w:ascii="Times New Roman" w:hAnsi="Times New Roman" w:cs="Times New Roman"/>
              </w:rPr>
            </w:pPr>
          </w:p>
          <w:p w:rsidR="005E48D1" w:rsidRPr="00093B3F" w:rsidRDefault="005E48D1" w:rsidP="007F31B1">
            <w:pPr>
              <w:rPr>
                <w:rFonts w:ascii="Times New Roman" w:hAnsi="Times New Roman" w:cs="Times New Roman"/>
              </w:rPr>
            </w:pPr>
          </w:p>
          <w:p w:rsidR="005E48D1" w:rsidRPr="00093B3F" w:rsidRDefault="005E48D1" w:rsidP="007F31B1">
            <w:pPr>
              <w:rPr>
                <w:rFonts w:ascii="Times New Roman" w:hAnsi="Times New Roman" w:cs="Times New Roman"/>
              </w:rPr>
            </w:pPr>
          </w:p>
          <w:p w:rsidR="005E48D1" w:rsidRPr="00093B3F" w:rsidRDefault="005E48D1" w:rsidP="007F31B1">
            <w:pPr>
              <w:rPr>
                <w:rFonts w:ascii="Times New Roman" w:hAnsi="Times New Roman" w:cs="Times New Roman"/>
              </w:rPr>
            </w:pPr>
          </w:p>
          <w:p w:rsidR="007F31B1" w:rsidRPr="00093B3F" w:rsidRDefault="005E48D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093B3F" w:rsidTr="007F31B1">
        <w:trPr>
          <w:trHeight w:val="296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5E48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7F31B1">
        <w:trPr>
          <w:trHeight w:val="296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5E48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7F31B1">
        <w:trPr>
          <w:trHeight w:val="296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5E48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7F31B1">
        <w:trPr>
          <w:trHeight w:val="296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5E48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Самостоятельная работа (</w:t>
            </w:r>
            <w:r w:rsidRPr="00093B3F">
              <w:rPr>
                <w:rFonts w:ascii="Times New Roman" w:hAnsi="Times New Roman" w:cs="Times New Roman"/>
                <w:i/>
              </w:rPr>
              <w:t>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7F31B1">
        <w:trPr>
          <w:trHeight w:val="208"/>
        </w:trPr>
        <w:tc>
          <w:tcPr>
            <w:tcW w:w="2519" w:type="dxa"/>
            <w:vMerge w:val="restart"/>
            <w:shd w:val="clear" w:color="auto" w:fill="auto"/>
          </w:tcPr>
          <w:p w:rsidR="007F31B1" w:rsidRPr="00093B3F" w:rsidRDefault="007F31B1" w:rsidP="005E48D1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Тема 6.</w:t>
            </w:r>
          </w:p>
          <w:p w:rsidR="007F31B1" w:rsidRPr="00093B3F" w:rsidRDefault="007F31B1" w:rsidP="005E48D1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Новая экономическая политика в Советской России.</w:t>
            </w: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150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5E48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Эконо</w:t>
            </w:r>
            <w:r w:rsidRPr="00093B3F">
              <w:rPr>
                <w:rFonts w:ascii="Times New Roman" w:hAnsi="Times New Roman" w:cs="Times New Roman"/>
              </w:rPr>
              <w:softHyphen/>
              <w:t>мический и политический кризис. Крестьянские восстания, Кронштадтский мятеж и др. Переход к новой экономической политике. Сущность нэпа. Достижения и противоречия нэпа, причины его свертывания. Политическая жизнь в 1920-е годы. Образование СССР: предпосылки объединения республик, альтернативные проекты и практические решения. Укрепление позиций страны на международной арене.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1</w:t>
            </w:r>
          </w:p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  <w:lang w:val="en-US"/>
              </w:rPr>
            </w:pPr>
          </w:p>
        </w:tc>
      </w:tr>
      <w:tr w:rsidR="007F31B1" w:rsidRPr="00093B3F" w:rsidTr="007F31B1">
        <w:trPr>
          <w:trHeight w:val="149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5E48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="00AB4E43"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AB4E43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149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5E48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149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5E48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253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5E48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093B3F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267"/>
        </w:trPr>
        <w:tc>
          <w:tcPr>
            <w:tcW w:w="2519" w:type="dxa"/>
            <w:vMerge w:val="restart"/>
            <w:shd w:val="clear" w:color="auto" w:fill="auto"/>
          </w:tcPr>
          <w:p w:rsidR="007F31B1" w:rsidRPr="00093B3F" w:rsidRDefault="007F31B1" w:rsidP="005E48D1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Тема 7.</w:t>
            </w:r>
          </w:p>
          <w:p w:rsidR="007F31B1" w:rsidRPr="00093B3F" w:rsidRDefault="007F31B1" w:rsidP="005E48D1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Индустриализация и коллективизация в СССР.</w:t>
            </w: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250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 Обострение внутрипартийных разно</w:t>
            </w:r>
            <w:r w:rsidRPr="00093B3F">
              <w:rPr>
                <w:rFonts w:ascii="Times New Roman" w:hAnsi="Times New Roman" w:cs="Times New Roman"/>
              </w:rPr>
              <w:softHyphen/>
              <w:t>гласий и борьбы за лидерство в партии и государстве. Советская модель модернизации. Коллективизация сельского хозяйства: формы, методы, экономические и социальные последствия. Индустриализация: цели, методы, эконо</w:t>
            </w:r>
            <w:r w:rsidRPr="00093B3F">
              <w:rPr>
                <w:rFonts w:ascii="Times New Roman" w:hAnsi="Times New Roman" w:cs="Times New Roman"/>
              </w:rPr>
              <w:softHyphen/>
              <w:t>мические и социальные итоги и следствия. Первые пятилетки: задачи и результаты.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093B3F" w:rsidRDefault="005E48D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093B3F" w:rsidTr="007F31B1">
        <w:trPr>
          <w:trHeight w:val="250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7F31B1">
        <w:trPr>
          <w:trHeight w:val="250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7F31B1">
        <w:trPr>
          <w:trHeight w:val="250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7F31B1">
        <w:trPr>
          <w:trHeight w:val="250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Самостоятельная работа (</w:t>
            </w:r>
            <w:r w:rsidRPr="00093B3F">
              <w:rPr>
                <w:rFonts w:ascii="Times New Roman" w:hAnsi="Times New Roman" w:cs="Times New Roman"/>
                <w:i/>
              </w:rPr>
              <w:t>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7F31B1">
        <w:trPr>
          <w:trHeight w:val="117"/>
        </w:trPr>
        <w:tc>
          <w:tcPr>
            <w:tcW w:w="2519" w:type="dxa"/>
            <w:vMerge w:val="restart"/>
            <w:shd w:val="clear" w:color="auto" w:fill="auto"/>
          </w:tcPr>
          <w:p w:rsidR="007F31B1" w:rsidRPr="00093B3F" w:rsidRDefault="007F31B1" w:rsidP="005E48D1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Тема 8.</w:t>
            </w:r>
          </w:p>
          <w:p w:rsidR="007F31B1" w:rsidRPr="00093B3F" w:rsidRDefault="007F31B1" w:rsidP="005E48D1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Советское государство и общество в 1920 — 1930-е годы.</w:t>
            </w: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217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5E48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Особенности советской политической системы: однопартийность, сращивание партийного и государственного аппарата, контроль над обществом. Культ вождя. И.В.Сталин. Массовые репрессии, их последствия. Стаха</w:t>
            </w:r>
            <w:r w:rsidRPr="00093B3F">
              <w:rPr>
                <w:rFonts w:ascii="Times New Roman" w:hAnsi="Times New Roman" w:cs="Times New Roman"/>
              </w:rPr>
              <w:softHyphen/>
              <w:t>новское движение. Повседневная жизнь и быт населения городов и деревень. Итоги развития СССР в 1930-е годы. Конституция СССР 1936 года.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2</w:t>
            </w:r>
          </w:p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093B3F" w:rsidRDefault="005E48D1" w:rsidP="007F31B1">
            <w:pPr>
              <w:rPr>
                <w:rFonts w:ascii="Times New Roman" w:hAnsi="Times New Roman" w:cs="Times New Roman"/>
                <w:i/>
              </w:rPr>
            </w:pPr>
            <w:r w:rsidRPr="00093B3F">
              <w:rPr>
                <w:rFonts w:ascii="Times New Roman" w:hAnsi="Times New Roman" w:cs="Times New Roman"/>
                <w:i/>
              </w:rPr>
              <w:t>1-3</w:t>
            </w:r>
          </w:p>
        </w:tc>
      </w:tr>
      <w:tr w:rsidR="007F31B1" w:rsidRPr="00093B3F" w:rsidTr="007F31B1">
        <w:trPr>
          <w:trHeight w:val="150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5E48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150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5E48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150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5E48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285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5E48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093B3F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225"/>
        </w:trPr>
        <w:tc>
          <w:tcPr>
            <w:tcW w:w="2519" w:type="dxa"/>
            <w:vMerge w:val="restart"/>
            <w:shd w:val="clear" w:color="auto" w:fill="auto"/>
          </w:tcPr>
          <w:p w:rsidR="007F31B1" w:rsidRPr="00093B3F" w:rsidRDefault="007F31B1" w:rsidP="005E48D1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Тема 9.</w:t>
            </w:r>
          </w:p>
          <w:p w:rsidR="007F31B1" w:rsidRPr="00093B3F" w:rsidRDefault="007F31B1" w:rsidP="005E48D1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Советская культура в 1920— 1930-е годы.</w:t>
            </w: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1110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«Культурная революция»: задачи и на</w:t>
            </w:r>
            <w:r w:rsidRPr="00093B3F">
              <w:rPr>
                <w:rFonts w:ascii="Times New Roman" w:hAnsi="Times New Roman" w:cs="Times New Roman"/>
              </w:rPr>
              <w:softHyphen/>
              <w:t>правления. Ликвидация неграмотности, создание системы народного образования. Культурное разнообразие 1920-х годов. До</w:t>
            </w:r>
            <w:r w:rsidRPr="00093B3F">
              <w:rPr>
                <w:rFonts w:ascii="Times New Roman" w:hAnsi="Times New Roman" w:cs="Times New Roman"/>
              </w:rPr>
              <w:softHyphen/>
              <w:t xml:space="preserve">стижения литературы и искусства. Развитие кинематографа. Введение обязательного начального </w:t>
            </w:r>
          </w:p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преподавания. Восстановление преподавания истории. Идеологический контроль над духовной жизнью общества. Развитие советской науки.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AB5C5D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093B3F" w:rsidRDefault="005E48D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093B3F" w:rsidTr="007F31B1">
        <w:trPr>
          <w:trHeight w:val="107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107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217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093B3F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217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093B3F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180"/>
        </w:trPr>
        <w:tc>
          <w:tcPr>
            <w:tcW w:w="12866" w:type="dxa"/>
            <w:gridSpan w:val="2"/>
            <w:shd w:val="clear" w:color="auto" w:fill="auto"/>
          </w:tcPr>
          <w:p w:rsidR="007F31B1" w:rsidRPr="00093B3F" w:rsidRDefault="007F31B1" w:rsidP="005E48D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93B3F">
              <w:rPr>
                <w:rFonts w:ascii="Times New Roman" w:hAnsi="Times New Roman" w:cs="Times New Roman"/>
                <w:b/>
              </w:rPr>
              <w:t>Раздел 13. Вторая мировая война. Великая Отечественная война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201497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41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253"/>
        </w:trPr>
        <w:tc>
          <w:tcPr>
            <w:tcW w:w="2519" w:type="dxa"/>
            <w:vMerge w:val="restart"/>
            <w:shd w:val="clear" w:color="auto" w:fill="auto"/>
          </w:tcPr>
          <w:p w:rsidR="007F31B1" w:rsidRPr="00093B3F" w:rsidRDefault="007F31B1" w:rsidP="005E48D1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Тема 1.</w:t>
            </w:r>
          </w:p>
          <w:p w:rsidR="007F31B1" w:rsidRPr="00093B3F" w:rsidRDefault="007F31B1" w:rsidP="005E48D1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Накануне мировой войны.</w:t>
            </w: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165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5E48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Политика «умиротворения» агрессора и переход Германии к решительным действиям. Англо-франко-советские переговоры в Москве, причины их неудачи. Советско-германский пакт о ненападении и секретный дополнительный протокол. Военно-политические планы сторон. Подготовка к войне.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 w:val="restart"/>
            <w:shd w:val="clear" w:color="auto" w:fill="auto"/>
          </w:tcPr>
          <w:p w:rsidR="005E48D1" w:rsidRPr="00093B3F" w:rsidRDefault="005E48D1" w:rsidP="007F31B1">
            <w:pPr>
              <w:rPr>
                <w:rFonts w:ascii="Times New Roman" w:hAnsi="Times New Roman" w:cs="Times New Roman"/>
              </w:rPr>
            </w:pPr>
          </w:p>
          <w:p w:rsidR="005E48D1" w:rsidRPr="00093B3F" w:rsidRDefault="005E48D1" w:rsidP="007F31B1">
            <w:pPr>
              <w:rPr>
                <w:rFonts w:ascii="Times New Roman" w:hAnsi="Times New Roman" w:cs="Times New Roman"/>
              </w:rPr>
            </w:pPr>
          </w:p>
          <w:p w:rsidR="007F31B1" w:rsidRPr="00093B3F" w:rsidRDefault="005E48D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093B3F" w:rsidTr="007F31B1">
        <w:trPr>
          <w:trHeight w:val="135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5E48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135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5E48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135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5E48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093B3F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141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5E48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093B3F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265"/>
        </w:trPr>
        <w:tc>
          <w:tcPr>
            <w:tcW w:w="2519" w:type="dxa"/>
            <w:vMerge w:val="restart"/>
            <w:shd w:val="clear" w:color="auto" w:fill="auto"/>
          </w:tcPr>
          <w:p w:rsidR="007F31B1" w:rsidRPr="00093B3F" w:rsidRDefault="007F31B1" w:rsidP="005E48D1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Тема 2.</w:t>
            </w:r>
          </w:p>
          <w:p w:rsidR="007F31B1" w:rsidRPr="00093B3F" w:rsidRDefault="007F31B1" w:rsidP="005E48D1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Первый период Второй мировой войны. Бои на Тихом океане.</w:t>
            </w: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5E48D1">
        <w:trPr>
          <w:trHeight w:val="1748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 Нападение Германии на Польшу. «Странная война» на Западном фронте. Поражение Франции. Укрепление безопас</w:t>
            </w:r>
            <w:r w:rsidRPr="00093B3F">
              <w:rPr>
                <w:rFonts w:ascii="Times New Roman" w:hAnsi="Times New Roman" w:cs="Times New Roman"/>
              </w:rPr>
              <w:softHyphen/>
              <w:t xml:space="preserve">ности СССР: присоединение Западной Белоруссии и Западной Украины, Бессарабии и Северной Буковины, Советско-финляндская война, советизация прибалтийских республик. Нацистская программа завоевания СССР. Подготовка СССР и Германии к войне. Соотношение боевых сил к июню 1941 года. Великая Отечественная война как самостоятельный и определяющий этап Второй мировой войны. Цели сторон, соотношение сил. Основные сражения и их итоги на первом этапе войны (22 июня 1941 года — ноябрь 1942 года). Деятельность советского руководства по организации обороны страны. Историческое значение Московской битвы. Нападение Японии на США. Боевые действия на Тихом океане в 1941 — 1945 </w:t>
            </w:r>
            <w:r w:rsidRPr="00093B3F">
              <w:rPr>
                <w:rFonts w:ascii="Times New Roman" w:hAnsi="Times New Roman" w:cs="Times New Roman"/>
              </w:rPr>
              <w:lastRenderedPageBreak/>
              <w:t>годах.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2</w:t>
            </w:r>
          </w:p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093B3F" w:rsidRDefault="005E48D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093B3F" w:rsidTr="007F31B1">
        <w:trPr>
          <w:trHeight w:val="135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AB4E43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="00AB4E43"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AB4E43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135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135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093B3F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135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  <w:iCs/>
              </w:rPr>
            </w:pPr>
            <w:r w:rsidRPr="00093B3F">
              <w:rPr>
                <w:rFonts w:ascii="Times New Roman" w:hAnsi="Times New Roman" w:cs="Times New Roman"/>
              </w:rPr>
              <w:t>Самостоятельная работа</w:t>
            </w:r>
            <w:r w:rsidRPr="00093B3F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167"/>
        </w:trPr>
        <w:tc>
          <w:tcPr>
            <w:tcW w:w="2519" w:type="dxa"/>
            <w:vMerge w:val="restart"/>
            <w:shd w:val="clear" w:color="auto" w:fill="auto"/>
          </w:tcPr>
          <w:p w:rsidR="007F31B1" w:rsidRPr="00093B3F" w:rsidRDefault="007F31B1" w:rsidP="005E48D1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Тема 3.</w:t>
            </w:r>
          </w:p>
          <w:p w:rsidR="007F31B1" w:rsidRPr="00093B3F" w:rsidRDefault="007F31B1" w:rsidP="005E48D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93B3F">
              <w:rPr>
                <w:rFonts w:ascii="Times New Roman" w:hAnsi="Times New Roman" w:cs="Times New Roman"/>
              </w:rPr>
              <w:t>Второй период Второй мировой войны.</w:t>
            </w: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Содержание учебного материала 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5E48D1">
        <w:trPr>
          <w:trHeight w:val="2105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Военные действия на советско-германском фронте в 1942 году. Сталинградская битва и начало коренного перелома в ходе войны. Складывание антигитлеровской коалиции и ее значение. Курская битва и за</w:t>
            </w:r>
            <w:r w:rsidRPr="00093B3F">
              <w:rPr>
                <w:rFonts w:ascii="Times New Roman" w:hAnsi="Times New Roman" w:cs="Times New Roman"/>
              </w:rPr>
              <w:softHyphen/>
              <w:t>вершение коренного перелома. Оккупационный режим. Геноцид. Холокост. Движение Сопротивления. Партизанское движение в СССР, формы борьбы, роль и значение. Коллаборационизм, его причины в разных странах Европы и Азии. Советский тыл в годы войны. Эвакуация. Вклад в победу деятелей науки и культуры. Изменение положения Русской православной церкви и других конфессий в годы войны. Главные задачи и основные наступательные операции Красной Армии на третьем этапе войны (1944). Открытие Второго фронта в Европе. Военные операции 1945 года. Разгром Германии. Советско-японская война. Атомная бомбардировка Хиросимы и Нагаса</w:t>
            </w:r>
            <w:r w:rsidRPr="00093B3F">
              <w:rPr>
                <w:rFonts w:ascii="Times New Roman" w:hAnsi="Times New Roman" w:cs="Times New Roman"/>
              </w:rPr>
              <w:softHyphen/>
              <w:t>ки. Окончание Второй мировой войны. Значение победы над фашизмом. Решающий вклад СССР в Победу. Людские и материальные потери воюющих сторон.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093B3F" w:rsidRDefault="005E48D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093B3F" w:rsidTr="007F31B1">
        <w:trPr>
          <w:trHeight w:val="165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165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180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C24D7C" w:rsidP="007F31B1">
            <w:pPr>
              <w:rPr>
                <w:rFonts w:ascii="Times New Roman" w:hAnsi="Times New Roman" w:cs="Times New Roman"/>
                <w:i/>
              </w:rPr>
            </w:pPr>
            <w:r w:rsidRPr="00093B3F">
              <w:rPr>
                <w:rFonts w:ascii="Times New Roman" w:hAnsi="Times New Roman" w:cs="Times New Roman"/>
              </w:rPr>
              <w:t xml:space="preserve"> К</w:t>
            </w:r>
            <w:r w:rsidR="007F31B1" w:rsidRPr="00093B3F">
              <w:rPr>
                <w:rFonts w:ascii="Times New Roman" w:hAnsi="Times New Roman" w:cs="Times New Roman"/>
              </w:rPr>
              <w:t>онтр</w:t>
            </w:r>
            <w:r w:rsidRPr="00093B3F">
              <w:rPr>
                <w:rFonts w:ascii="Times New Roman" w:hAnsi="Times New Roman" w:cs="Times New Roman"/>
              </w:rPr>
              <w:t xml:space="preserve">ольная работа  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C24D7C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180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168"/>
        </w:trPr>
        <w:tc>
          <w:tcPr>
            <w:tcW w:w="12866" w:type="dxa"/>
            <w:gridSpan w:val="2"/>
            <w:shd w:val="clear" w:color="auto" w:fill="auto"/>
          </w:tcPr>
          <w:p w:rsidR="007F31B1" w:rsidRPr="00093B3F" w:rsidRDefault="007F31B1" w:rsidP="005E48D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93B3F">
              <w:rPr>
                <w:rFonts w:ascii="Times New Roman" w:hAnsi="Times New Roman" w:cs="Times New Roman"/>
                <w:b/>
              </w:rPr>
              <w:t>Раздел 14. Мир во второй половине ХХ — начале ХХ</w:t>
            </w:r>
            <w:r w:rsidRPr="00093B3F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093B3F">
              <w:rPr>
                <w:rFonts w:ascii="Times New Roman" w:hAnsi="Times New Roman" w:cs="Times New Roman"/>
                <w:b/>
              </w:rPr>
              <w:t xml:space="preserve"> века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A43F6B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1441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259"/>
        </w:trPr>
        <w:tc>
          <w:tcPr>
            <w:tcW w:w="2519" w:type="dxa"/>
            <w:vMerge w:val="restart"/>
            <w:shd w:val="clear" w:color="auto" w:fill="auto"/>
          </w:tcPr>
          <w:p w:rsidR="007F31B1" w:rsidRPr="00093B3F" w:rsidRDefault="007F31B1" w:rsidP="005E48D1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Тема 1.</w:t>
            </w:r>
          </w:p>
          <w:p w:rsidR="007F31B1" w:rsidRPr="00093B3F" w:rsidRDefault="007F31B1" w:rsidP="005E48D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93B3F">
              <w:rPr>
                <w:rFonts w:ascii="Times New Roman" w:hAnsi="Times New Roman" w:cs="Times New Roman"/>
              </w:rPr>
              <w:t>Послевоенное устройство мира. Начало «холодной войны».</w:t>
            </w: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892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 Итоги Второй мировой войны и новая геополитическая ситуация в мире. Решения Потсдамской конферен</w:t>
            </w:r>
            <w:r w:rsidRPr="00093B3F">
              <w:rPr>
                <w:rFonts w:ascii="Times New Roman" w:hAnsi="Times New Roman" w:cs="Times New Roman"/>
              </w:rPr>
              <w:softHyphen/>
              <w:t>ции. Создание ООН и ее деятельность. Начало «холодной войны». Создание НАТО и СЭВ. Формирова</w:t>
            </w:r>
            <w:r w:rsidRPr="00093B3F">
              <w:rPr>
                <w:rFonts w:ascii="Times New Roman" w:hAnsi="Times New Roman" w:cs="Times New Roman"/>
              </w:rPr>
              <w:softHyphen/>
              <w:t>ние двухполюсного (биполярного) мира. Создание НАТО и ОВД. Берлинский кризис. Раскол Германии. Война в Корее. Гонка вооружений.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093B3F" w:rsidRDefault="005E48D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093B3F" w:rsidTr="007F31B1">
        <w:trPr>
          <w:trHeight w:val="170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093B3F" w:rsidRDefault="007F31B1" w:rsidP="00AB4E43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="00AB4E43"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AB4E43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7F31B1">
        <w:trPr>
          <w:trHeight w:val="170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7F31B1">
        <w:trPr>
          <w:trHeight w:val="170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7F31B1">
        <w:trPr>
          <w:trHeight w:val="170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Самостоятельная работа (</w:t>
            </w:r>
            <w:r w:rsidRPr="00093B3F">
              <w:rPr>
                <w:rFonts w:ascii="Times New Roman" w:hAnsi="Times New Roman" w:cs="Times New Roman"/>
                <w:i/>
              </w:rPr>
              <w:t>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7F31B1">
        <w:trPr>
          <w:trHeight w:val="150"/>
        </w:trPr>
        <w:tc>
          <w:tcPr>
            <w:tcW w:w="2519" w:type="dxa"/>
            <w:vMerge w:val="restart"/>
            <w:shd w:val="clear" w:color="auto" w:fill="auto"/>
          </w:tcPr>
          <w:p w:rsidR="007F31B1" w:rsidRPr="00093B3F" w:rsidRDefault="007F31B1" w:rsidP="000C75C8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Тема 2.</w:t>
            </w:r>
          </w:p>
          <w:p w:rsidR="007F31B1" w:rsidRPr="00093B3F" w:rsidRDefault="007F31B1" w:rsidP="000C75C8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Ведущие капиталистические страны.</w:t>
            </w:r>
          </w:p>
          <w:p w:rsidR="007F31B1" w:rsidRPr="00093B3F" w:rsidRDefault="007F31B1" w:rsidP="000C75C8">
            <w:pPr>
              <w:jc w:val="center"/>
              <w:rPr>
                <w:rFonts w:ascii="Times New Roman" w:hAnsi="Times New Roman" w:cs="Times New Roman"/>
              </w:rPr>
            </w:pPr>
          </w:p>
          <w:p w:rsidR="007F31B1" w:rsidRPr="00093B3F" w:rsidRDefault="007F31B1" w:rsidP="000C75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1300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0C75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Превращение США в ведущую мировую дер</w:t>
            </w:r>
            <w:r w:rsidRPr="00093B3F">
              <w:rPr>
                <w:rFonts w:ascii="Times New Roman" w:hAnsi="Times New Roman" w:cs="Times New Roman"/>
              </w:rPr>
              <w:softHyphen/>
              <w:t>жаву. Факторы, способствовавшие успешному экономическому развитию США. Раз</w:t>
            </w:r>
            <w:r w:rsidRPr="00093B3F">
              <w:rPr>
                <w:rFonts w:ascii="Times New Roman" w:hAnsi="Times New Roman" w:cs="Times New Roman"/>
              </w:rPr>
              <w:softHyphen/>
              <w:t>витие научно-технической революции. Послевоенное восстановление стран Западной Европы. «План Мар</w:t>
            </w:r>
            <w:r w:rsidRPr="00093B3F">
              <w:rPr>
                <w:rFonts w:ascii="Times New Roman" w:hAnsi="Times New Roman" w:cs="Times New Roman"/>
              </w:rPr>
              <w:softHyphen/>
              <w:t xml:space="preserve">шалла». Важнейшие тенденции развития Великобритании, Франции, ФРГ. Падение авторитарных режимов в Португалии, Испании, Греции. Европейская интеграция, ее причины, цели, ход, последствия. Особенности развития Японии. 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093B3F" w:rsidRDefault="000C75C8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093B3F" w:rsidTr="007F31B1">
        <w:trPr>
          <w:trHeight w:val="180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0C75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  <w:lang w:val="en-US"/>
              </w:rPr>
            </w:pPr>
          </w:p>
        </w:tc>
      </w:tr>
      <w:tr w:rsidR="007F31B1" w:rsidRPr="00093B3F" w:rsidTr="007F31B1">
        <w:trPr>
          <w:trHeight w:val="73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0C75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  <w:lang w:val="en-US"/>
              </w:rPr>
            </w:pPr>
          </w:p>
        </w:tc>
      </w:tr>
      <w:tr w:rsidR="007F31B1" w:rsidRPr="00093B3F" w:rsidTr="007F31B1">
        <w:trPr>
          <w:trHeight w:val="202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0C75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  <w:lang w:val="en-US"/>
              </w:rPr>
            </w:pPr>
          </w:p>
        </w:tc>
      </w:tr>
      <w:tr w:rsidR="007F31B1" w:rsidRPr="00093B3F" w:rsidTr="007F31B1">
        <w:trPr>
          <w:trHeight w:val="267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0C75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093B3F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  <w:lang w:val="en-US"/>
              </w:rPr>
            </w:pPr>
          </w:p>
        </w:tc>
      </w:tr>
      <w:tr w:rsidR="007F31B1" w:rsidRPr="00093B3F" w:rsidTr="007F31B1">
        <w:trPr>
          <w:trHeight w:val="267"/>
        </w:trPr>
        <w:tc>
          <w:tcPr>
            <w:tcW w:w="2519" w:type="dxa"/>
            <w:vMerge w:val="restart"/>
            <w:shd w:val="clear" w:color="auto" w:fill="auto"/>
          </w:tcPr>
          <w:p w:rsidR="007F31B1" w:rsidRPr="00093B3F" w:rsidRDefault="007F31B1" w:rsidP="000C75C8">
            <w:pPr>
              <w:jc w:val="center"/>
              <w:rPr>
                <w:rFonts w:ascii="Times New Roman" w:hAnsi="Times New Roman" w:cs="Times New Roman"/>
              </w:rPr>
            </w:pPr>
          </w:p>
          <w:p w:rsidR="007F31B1" w:rsidRPr="00093B3F" w:rsidRDefault="007F31B1" w:rsidP="000C75C8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Тема 3.</w:t>
            </w:r>
          </w:p>
          <w:p w:rsidR="007F31B1" w:rsidRPr="00093B3F" w:rsidRDefault="007F31B1" w:rsidP="000C75C8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Страны Восточной Европы.</w:t>
            </w: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  <w:lang w:val="en-US"/>
              </w:rPr>
            </w:pPr>
          </w:p>
        </w:tc>
      </w:tr>
      <w:tr w:rsidR="007F31B1" w:rsidRPr="00093B3F" w:rsidTr="000C75C8">
        <w:trPr>
          <w:trHeight w:val="1516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0C75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Установление власти коммунистических сил после Второй мировой войны в странах Восточной Европы. Начало социалистического строительства. Антикоммунистическое восстание в Венгрии и его подавление. Попытки реформ. Я.Кадар. «Пражская весна». Кри</w:t>
            </w:r>
            <w:r w:rsidRPr="00093B3F">
              <w:rPr>
                <w:rFonts w:ascii="Times New Roman" w:hAnsi="Times New Roman" w:cs="Times New Roman"/>
              </w:rPr>
              <w:softHyphen/>
              <w:t>зисные явления в Польше. Особый путь Югославии под руководством И.Б.Тито.</w:t>
            </w:r>
          </w:p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Перемены в странах Восточной Европы в конце ХХ века. Объединение Германии. Распад Югославии и война на Балканах.</w:t>
            </w:r>
          </w:p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«Шоковая терапия» и социальные последствия перехода к рынку. Восточная Ев</w:t>
            </w:r>
            <w:r w:rsidRPr="00093B3F">
              <w:rPr>
                <w:rFonts w:ascii="Times New Roman" w:hAnsi="Times New Roman" w:cs="Times New Roman"/>
              </w:rPr>
              <w:softHyphen/>
              <w:t>ропа в</w:t>
            </w:r>
          </w:p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начале ХХ века.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093B3F" w:rsidRDefault="000C75C8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093B3F" w:rsidTr="007F31B1">
        <w:trPr>
          <w:trHeight w:val="279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0C75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7F31B1">
        <w:trPr>
          <w:trHeight w:val="279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0C75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7F31B1">
        <w:trPr>
          <w:trHeight w:val="279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0C75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7F31B1">
        <w:trPr>
          <w:trHeight w:val="279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0C75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Самостоятельная работа (</w:t>
            </w:r>
            <w:r w:rsidRPr="00093B3F">
              <w:rPr>
                <w:rFonts w:ascii="Times New Roman" w:hAnsi="Times New Roman" w:cs="Times New Roman"/>
                <w:i/>
              </w:rPr>
              <w:t>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7F31B1">
        <w:trPr>
          <w:trHeight w:val="191"/>
        </w:trPr>
        <w:tc>
          <w:tcPr>
            <w:tcW w:w="2519" w:type="dxa"/>
            <w:vMerge w:val="restart"/>
            <w:shd w:val="clear" w:color="auto" w:fill="auto"/>
          </w:tcPr>
          <w:p w:rsidR="007F31B1" w:rsidRPr="00093B3F" w:rsidRDefault="007F31B1" w:rsidP="000C75C8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Тема 4.</w:t>
            </w:r>
          </w:p>
          <w:p w:rsidR="007F31B1" w:rsidRPr="00093B3F" w:rsidRDefault="007F31B1" w:rsidP="000C75C8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Крушение колониальной системы.</w:t>
            </w: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184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Освобождение от колониальной зависимости стран Азии (Вьетнама, Индии, Индонезии). Деколонизация Африки. Падение режима апартеида в ЮАР. Основные проблемы осво</w:t>
            </w:r>
            <w:r w:rsidRPr="00093B3F">
              <w:rPr>
                <w:rFonts w:ascii="Times New Roman" w:hAnsi="Times New Roman" w:cs="Times New Roman"/>
              </w:rPr>
              <w:softHyphen/>
              <w:t>бодившихся стран. По</w:t>
            </w:r>
            <w:r w:rsidRPr="00093B3F">
              <w:rPr>
                <w:rFonts w:ascii="Times New Roman" w:hAnsi="Times New Roman" w:cs="Times New Roman"/>
              </w:rPr>
              <w:softHyphen/>
              <w:t>иск путей модернизации. «Азиатские тигры». Основы ускоренного экономического роста. Исламская революция в Иране. Вторжение войск западной коалиции в Ирак. «Арабская весна», ее причины и последствия.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2D4BA6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2</w:t>
            </w:r>
          </w:p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093B3F" w:rsidRDefault="000C75C8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093B3F" w:rsidTr="007F31B1">
        <w:trPr>
          <w:trHeight w:val="123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123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123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151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093B3F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133"/>
        </w:trPr>
        <w:tc>
          <w:tcPr>
            <w:tcW w:w="2519" w:type="dxa"/>
            <w:vMerge w:val="restart"/>
            <w:shd w:val="clear" w:color="auto" w:fill="auto"/>
          </w:tcPr>
          <w:p w:rsidR="007F31B1" w:rsidRPr="00093B3F" w:rsidRDefault="007F31B1" w:rsidP="000C75C8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Тема 5.</w:t>
            </w:r>
          </w:p>
          <w:p w:rsidR="007F31B1" w:rsidRPr="00093B3F" w:rsidRDefault="007F31B1" w:rsidP="000C75C8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Индия, Пакистан, Китай.</w:t>
            </w:r>
          </w:p>
          <w:p w:rsidR="007F31B1" w:rsidRPr="00093B3F" w:rsidRDefault="007F31B1" w:rsidP="000C75C8">
            <w:pPr>
              <w:jc w:val="center"/>
              <w:rPr>
                <w:rFonts w:ascii="Times New Roman" w:hAnsi="Times New Roman" w:cs="Times New Roman"/>
              </w:rPr>
            </w:pPr>
          </w:p>
          <w:p w:rsidR="007F31B1" w:rsidRPr="00093B3F" w:rsidRDefault="007F31B1" w:rsidP="000C75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1101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0C75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 Освобождение Индии и Пакистана от власти Велико</w:t>
            </w:r>
            <w:r w:rsidRPr="00093B3F">
              <w:rPr>
                <w:rFonts w:ascii="Times New Roman" w:hAnsi="Times New Roman" w:cs="Times New Roman"/>
              </w:rPr>
              <w:softHyphen/>
              <w:t xml:space="preserve">британии. Особенности внутри- и внешнеполитического развития этих государств. Реформы в Индии. Успехи в развитии Индии в начале </w:t>
            </w:r>
            <w:r w:rsidRPr="00093B3F">
              <w:rPr>
                <w:rFonts w:ascii="Times New Roman" w:hAnsi="Times New Roman" w:cs="Times New Roman"/>
                <w:lang w:val="en-US"/>
              </w:rPr>
              <w:t>XXI</w:t>
            </w:r>
            <w:r w:rsidRPr="00093B3F">
              <w:rPr>
                <w:rFonts w:ascii="Times New Roman" w:hAnsi="Times New Roman" w:cs="Times New Roman"/>
              </w:rPr>
              <w:t xml:space="preserve"> века. Завершение гражданской войны в Китае. Об</w:t>
            </w:r>
            <w:r w:rsidRPr="00093B3F">
              <w:rPr>
                <w:rFonts w:ascii="Times New Roman" w:hAnsi="Times New Roman" w:cs="Times New Roman"/>
              </w:rPr>
              <w:softHyphen/>
              <w:t xml:space="preserve">разование КНР. Мао Цзэдун. «Большой скачок», народные коммуны и «культурная революция» в КНР. Реформы в Китае. Дэн Сяопин. Успехи и проблемы развития социалистического Китая на современном этапе. 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1</w:t>
            </w:r>
          </w:p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093B3F" w:rsidRDefault="000C75C8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093B3F" w:rsidTr="007F31B1">
        <w:trPr>
          <w:trHeight w:val="135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0C75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7F31B1">
        <w:trPr>
          <w:trHeight w:val="135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0C75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7F31B1">
        <w:trPr>
          <w:trHeight w:val="135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0C75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7F31B1">
        <w:trPr>
          <w:trHeight w:val="135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0C75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Самостоятельная работа (</w:t>
            </w:r>
            <w:r w:rsidRPr="00093B3F">
              <w:rPr>
                <w:rFonts w:ascii="Times New Roman" w:hAnsi="Times New Roman" w:cs="Times New Roman"/>
                <w:i/>
              </w:rPr>
              <w:t>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093B3F" w:rsidTr="007F31B1">
        <w:trPr>
          <w:trHeight w:val="70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0C75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  <w:lang w:val="en-US"/>
              </w:rPr>
            </w:pPr>
          </w:p>
        </w:tc>
      </w:tr>
      <w:tr w:rsidR="007F31B1" w:rsidRPr="00093B3F" w:rsidTr="000C75C8">
        <w:trPr>
          <w:trHeight w:val="2579"/>
        </w:trPr>
        <w:tc>
          <w:tcPr>
            <w:tcW w:w="2519" w:type="dxa"/>
            <w:vMerge w:val="restart"/>
            <w:shd w:val="clear" w:color="auto" w:fill="auto"/>
          </w:tcPr>
          <w:p w:rsidR="007F31B1" w:rsidRPr="00093B3F" w:rsidRDefault="007F31B1" w:rsidP="000C75C8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Тема 6.</w:t>
            </w:r>
          </w:p>
          <w:p w:rsidR="007F31B1" w:rsidRPr="00093B3F" w:rsidRDefault="007F31B1" w:rsidP="000C75C8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Страны Латинской Америки.</w:t>
            </w:r>
          </w:p>
          <w:p w:rsidR="007F31B1" w:rsidRPr="00093B3F" w:rsidRDefault="007F31B1" w:rsidP="000C75C8">
            <w:pPr>
              <w:jc w:val="center"/>
              <w:rPr>
                <w:rFonts w:ascii="Times New Roman" w:hAnsi="Times New Roman" w:cs="Times New Roman"/>
              </w:rPr>
            </w:pPr>
          </w:p>
          <w:p w:rsidR="007F31B1" w:rsidRPr="00093B3F" w:rsidRDefault="007F31B1" w:rsidP="000C75C8">
            <w:pPr>
              <w:jc w:val="center"/>
              <w:rPr>
                <w:rFonts w:ascii="Times New Roman" w:hAnsi="Times New Roman" w:cs="Times New Roman"/>
              </w:rPr>
            </w:pPr>
          </w:p>
          <w:p w:rsidR="007F31B1" w:rsidRPr="00093B3F" w:rsidRDefault="007F31B1" w:rsidP="000C75C8">
            <w:pPr>
              <w:jc w:val="center"/>
              <w:rPr>
                <w:rFonts w:ascii="Times New Roman" w:hAnsi="Times New Roman" w:cs="Times New Roman"/>
              </w:rPr>
            </w:pPr>
          </w:p>
          <w:p w:rsidR="007F31B1" w:rsidRPr="00093B3F" w:rsidRDefault="007F31B1" w:rsidP="000C75C8">
            <w:pPr>
              <w:jc w:val="center"/>
              <w:rPr>
                <w:rFonts w:ascii="Times New Roman" w:hAnsi="Times New Roman" w:cs="Times New Roman"/>
              </w:rPr>
            </w:pPr>
          </w:p>
          <w:p w:rsidR="007F31B1" w:rsidRPr="00093B3F" w:rsidRDefault="007F31B1" w:rsidP="000C75C8">
            <w:pPr>
              <w:jc w:val="center"/>
              <w:rPr>
                <w:rFonts w:ascii="Times New Roman" w:hAnsi="Times New Roman" w:cs="Times New Roman"/>
              </w:rPr>
            </w:pPr>
          </w:p>
          <w:p w:rsidR="007F31B1" w:rsidRPr="00093B3F" w:rsidRDefault="007F31B1" w:rsidP="000C75C8">
            <w:pPr>
              <w:jc w:val="center"/>
              <w:rPr>
                <w:rFonts w:ascii="Times New Roman" w:hAnsi="Times New Roman" w:cs="Times New Roman"/>
              </w:rPr>
            </w:pPr>
          </w:p>
          <w:p w:rsidR="007F31B1" w:rsidRPr="00093B3F" w:rsidRDefault="007F31B1" w:rsidP="000C75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Особенности экономического и политического раз</w:t>
            </w:r>
            <w:r w:rsidRPr="00093B3F">
              <w:rPr>
                <w:rFonts w:ascii="Times New Roman" w:hAnsi="Times New Roman" w:cs="Times New Roman"/>
              </w:rPr>
              <w:softHyphen/>
              <w:t>вития стран Латинской Америки. Между диктатурой и демократией. Господство США в Латинской Америке. Кубинская революция. Ф. Кастро. Строительство социализма на Кубе. Куба после распада СССР. Чилийская революция. С.Альенде. Сандинистская революция в Никарагуа. «Левый поворот» в конце ХХ — начале ХХ! века. Пре</w:t>
            </w:r>
            <w:r w:rsidRPr="00093B3F">
              <w:rPr>
                <w:rFonts w:ascii="Times New Roman" w:hAnsi="Times New Roman" w:cs="Times New Roman"/>
              </w:rPr>
              <w:softHyphen/>
              <w:t>зидент Венесуэлы У. Чавес и его последователи в других странах.</w:t>
            </w:r>
          </w:p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Международные конфликты и кризисы в 1950 — 1960-е годы. Борьба сверхдержав — СССР и США. Суэцкий кризис. Берлинский кризис. Карибский кризис — порог ядерной войны. Война США во Вьетнаме. Ближневосточный конфликт. Образование государства Израиль. Арабо-израильские войны. Палестинская проблема. Достижение примерного военно-стратегического паритета СССР и США. Разрядка международной напряженности в 1970-е годы. Хельсинкское совещание по безопасности и сотрудничеству в Европе. Введение ограниченного контингента совет</w:t>
            </w:r>
            <w:r w:rsidRPr="00093B3F">
              <w:rPr>
                <w:rFonts w:ascii="Times New Roman" w:hAnsi="Times New Roman" w:cs="Times New Roman"/>
              </w:rPr>
              <w:softHyphen/>
              <w:t>ских войск в Афганистан. Кризис разрядки. Новое политическое мышление. Конец двухполярного мира и превращение США в единственную сверхдержаву. Расширение НАТО на Восток. Многополярный мир, его основные центры.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093B3F" w:rsidRDefault="000C75C8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093B3F" w:rsidTr="007F31B1">
        <w:trPr>
          <w:trHeight w:val="255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  <w:lang w:val="en-US"/>
              </w:rPr>
            </w:pPr>
          </w:p>
        </w:tc>
      </w:tr>
      <w:tr w:rsidR="007F31B1" w:rsidRPr="00093B3F" w:rsidTr="007F31B1">
        <w:trPr>
          <w:trHeight w:val="255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  <w:lang w:val="en-US"/>
              </w:rPr>
            </w:pPr>
          </w:p>
        </w:tc>
      </w:tr>
      <w:tr w:rsidR="007F31B1" w:rsidRPr="00093B3F" w:rsidTr="007F31B1">
        <w:trPr>
          <w:trHeight w:val="255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  <w:lang w:val="en-US"/>
              </w:rPr>
            </w:pPr>
          </w:p>
        </w:tc>
      </w:tr>
      <w:tr w:rsidR="007F31B1" w:rsidRPr="00093B3F" w:rsidTr="007F31B1">
        <w:trPr>
          <w:trHeight w:val="300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093B3F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  <w:lang w:val="en-US"/>
              </w:rPr>
            </w:pPr>
          </w:p>
        </w:tc>
      </w:tr>
      <w:tr w:rsidR="007F31B1" w:rsidRPr="00093B3F" w:rsidTr="007F31B1">
        <w:trPr>
          <w:trHeight w:val="300"/>
        </w:trPr>
        <w:tc>
          <w:tcPr>
            <w:tcW w:w="2519" w:type="dxa"/>
            <w:vMerge w:val="restart"/>
            <w:shd w:val="clear" w:color="auto" w:fill="auto"/>
          </w:tcPr>
          <w:p w:rsidR="007F31B1" w:rsidRPr="00093B3F" w:rsidRDefault="007F31B1" w:rsidP="000C75C8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lastRenderedPageBreak/>
              <w:t>Тема 7.</w:t>
            </w:r>
          </w:p>
          <w:p w:rsidR="007F31B1" w:rsidRPr="00093B3F" w:rsidRDefault="007F31B1" w:rsidP="000C75C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93B3F">
              <w:rPr>
                <w:rFonts w:ascii="Times New Roman" w:hAnsi="Times New Roman" w:cs="Times New Roman"/>
              </w:rPr>
              <w:t>Развитие культуры.</w:t>
            </w: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  <w:lang w:val="en-US"/>
              </w:rPr>
            </w:pPr>
          </w:p>
        </w:tc>
      </w:tr>
      <w:tr w:rsidR="007F31B1" w:rsidRPr="00093B3F" w:rsidTr="000C75C8">
        <w:trPr>
          <w:trHeight w:val="870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Крупнейшие научные открытия второй половины ХХ — на</w:t>
            </w:r>
            <w:r w:rsidRPr="00093B3F">
              <w:rPr>
                <w:rFonts w:ascii="Times New Roman" w:hAnsi="Times New Roman" w:cs="Times New Roman"/>
              </w:rPr>
              <w:softHyphen/>
              <w:t>чала XXI века. Освоение космоса. Новые черты культуры. Реалистические и модернистские направления в</w:t>
            </w:r>
          </w:p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искусстве. Экзистенциализм. Театр абсурда. Поп-арт и его черты. Развитие кинематографа. Итальянский неореализм. Развлекательный кинематограф Голливуда. Звезды экра</w:t>
            </w:r>
            <w:r w:rsidRPr="00093B3F">
              <w:rPr>
                <w:rFonts w:ascii="Times New Roman" w:hAnsi="Times New Roman" w:cs="Times New Roman"/>
              </w:rPr>
              <w:softHyphen/>
              <w:t>на. Появление рок-музыки. Массовая культура. Постмо</w:t>
            </w:r>
            <w:r w:rsidRPr="00093B3F">
              <w:rPr>
                <w:rFonts w:ascii="Times New Roman" w:hAnsi="Times New Roman" w:cs="Times New Roman"/>
              </w:rPr>
              <w:softHyphen/>
              <w:t>дернизм — стирание грани между элитарной и массовой культурой. Глобализация и национальные культуры.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2D4BA6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093B3F" w:rsidRDefault="000C75C8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093B3F" w:rsidTr="007F31B1">
        <w:trPr>
          <w:trHeight w:val="184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184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90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2D4BA6" w:rsidP="007F31B1">
            <w:pPr>
              <w:rPr>
                <w:rFonts w:ascii="Times New Roman" w:hAnsi="Times New Roman" w:cs="Times New Roman"/>
                <w:i/>
              </w:rPr>
            </w:pPr>
            <w:r w:rsidRPr="00093B3F">
              <w:rPr>
                <w:rFonts w:ascii="Times New Roman" w:hAnsi="Times New Roman" w:cs="Times New Roman"/>
              </w:rPr>
              <w:t xml:space="preserve"> К</w:t>
            </w:r>
            <w:r w:rsidR="007F31B1" w:rsidRPr="00093B3F">
              <w:rPr>
                <w:rFonts w:ascii="Times New Roman" w:hAnsi="Times New Roman" w:cs="Times New Roman"/>
              </w:rPr>
              <w:t xml:space="preserve">онтрольная работа  </w:t>
            </w:r>
            <w:r w:rsidRPr="00093B3F">
              <w:rPr>
                <w:rFonts w:ascii="Times New Roman" w:hAnsi="Times New Roman" w:cs="Times New Roman"/>
              </w:rPr>
              <w:t xml:space="preserve">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2D4BA6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90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093B3F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291"/>
        </w:trPr>
        <w:tc>
          <w:tcPr>
            <w:tcW w:w="12866" w:type="dxa"/>
            <w:gridSpan w:val="2"/>
            <w:shd w:val="clear" w:color="auto" w:fill="auto"/>
          </w:tcPr>
          <w:p w:rsidR="007F31B1" w:rsidRPr="00093B3F" w:rsidRDefault="007F31B1" w:rsidP="000C75C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93B3F">
              <w:rPr>
                <w:rFonts w:ascii="Times New Roman" w:hAnsi="Times New Roman" w:cs="Times New Roman"/>
                <w:b/>
              </w:rPr>
              <w:t>Раздел 15. Апогей и кризис советской системы. 1945 — 1991 годы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A43F6B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1441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168"/>
        </w:trPr>
        <w:tc>
          <w:tcPr>
            <w:tcW w:w="2519" w:type="dxa"/>
            <w:vMerge w:val="restart"/>
            <w:shd w:val="clear" w:color="auto" w:fill="auto"/>
          </w:tcPr>
          <w:p w:rsidR="007F31B1" w:rsidRPr="00093B3F" w:rsidRDefault="007F31B1" w:rsidP="000C75C8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Тема 1.</w:t>
            </w:r>
          </w:p>
          <w:p w:rsidR="007F31B1" w:rsidRPr="00093B3F" w:rsidRDefault="007F31B1" w:rsidP="000C75C8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СССР в послевоенные годы.</w:t>
            </w: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165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0C75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Укрепление статуса СССР как великой мировой держа</w:t>
            </w:r>
            <w:r w:rsidRPr="00093B3F">
              <w:rPr>
                <w:rFonts w:ascii="Times New Roman" w:hAnsi="Times New Roman" w:cs="Times New Roman"/>
              </w:rPr>
              <w:softHyphen/>
              <w:t>вы. Начало «холодной войны». Атомная монополия США; создание атомного оружия и средств его доставки в СССР. Конверсия, возрождение и развитие промышленности.</w:t>
            </w:r>
          </w:p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Положение в сельском хозяйстве. Голод 1946 года. Послевоенное общество, духов</w:t>
            </w:r>
            <w:r w:rsidRPr="00093B3F">
              <w:rPr>
                <w:rFonts w:ascii="Times New Roman" w:hAnsi="Times New Roman" w:cs="Times New Roman"/>
              </w:rPr>
              <w:softHyphen/>
              <w:t>ный подъем людей. Противоречия социально-политического развития. Репрессии. Идеология и культура в послевоенный период; идеологические кампании и научные дискуссии 1940-х годов.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2D4BA6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093B3F" w:rsidRDefault="000C75C8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093B3F" w:rsidTr="007F31B1">
        <w:trPr>
          <w:trHeight w:val="165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0C75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AB4E43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Практические занятия </w:t>
            </w:r>
            <w:r w:rsidR="00EB216F"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EB216F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165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0C75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Лабораторные работы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165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0C75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111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0C75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093B3F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138"/>
        </w:trPr>
        <w:tc>
          <w:tcPr>
            <w:tcW w:w="2519" w:type="dxa"/>
            <w:vMerge w:val="restart"/>
            <w:shd w:val="clear" w:color="auto" w:fill="auto"/>
          </w:tcPr>
          <w:p w:rsidR="007F31B1" w:rsidRPr="00093B3F" w:rsidRDefault="007F31B1" w:rsidP="000C75C8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Тема 2.</w:t>
            </w:r>
          </w:p>
          <w:p w:rsidR="007F31B1" w:rsidRPr="00093B3F" w:rsidRDefault="007F31B1" w:rsidP="000C75C8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СССР в 1950-х — начале 1960-х годов.</w:t>
            </w: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120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0C75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 Перемены после смерти И. В. Сталина. Борьба за власть, победа Н. С. Хрущева. </w:t>
            </w:r>
            <w:r w:rsidRPr="00093B3F">
              <w:rPr>
                <w:rFonts w:ascii="Times New Roman" w:hAnsi="Times New Roman" w:cs="Times New Roman"/>
                <w:lang w:val="en-US"/>
              </w:rPr>
              <w:t>XX</w:t>
            </w:r>
            <w:r w:rsidRPr="00093B3F">
              <w:rPr>
                <w:rFonts w:ascii="Times New Roman" w:hAnsi="Times New Roman" w:cs="Times New Roman"/>
              </w:rPr>
              <w:t>съезд КПСС и его значение. Начало реа</w:t>
            </w:r>
            <w:r w:rsidRPr="00093B3F">
              <w:rPr>
                <w:rFonts w:ascii="Times New Roman" w:hAnsi="Times New Roman" w:cs="Times New Roman"/>
              </w:rPr>
              <w:softHyphen/>
              <w:t>билитации жертв политических репрессий. Основные направления реформирования советской экономики и его результаты. Освоение целины. Курс на строительство коммунизма. Социальная политика; жилищное строительство. Усиление негативных явлений в экономике. Выступления населения.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A43F6B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093B3F" w:rsidRDefault="000C75C8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093B3F" w:rsidTr="007F31B1">
        <w:trPr>
          <w:trHeight w:val="120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0C75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Практические занятия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165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0C75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Лабораторные работы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165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0C75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135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0C75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093B3F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180"/>
        </w:trPr>
        <w:tc>
          <w:tcPr>
            <w:tcW w:w="2519" w:type="dxa"/>
            <w:vMerge w:val="restart"/>
            <w:shd w:val="clear" w:color="auto" w:fill="auto"/>
          </w:tcPr>
          <w:p w:rsidR="007F31B1" w:rsidRPr="00093B3F" w:rsidRDefault="007F31B1" w:rsidP="000C75C8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lastRenderedPageBreak/>
              <w:t>Тема 3.</w:t>
            </w:r>
          </w:p>
          <w:p w:rsidR="007F31B1" w:rsidRPr="00093B3F" w:rsidRDefault="007F31B1" w:rsidP="000C75C8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СССР во второй половине 1960-х — начале 1980-х годов.</w:t>
            </w: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0C75C8">
        <w:trPr>
          <w:trHeight w:val="1335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0C75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Противоречия внутрипо</w:t>
            </w:r>
            <w:r w:rsidRPr="00093B3F">
              <w:rPr>
                <w:rFonts w:ascii="Times New Roman" w:hAnsi="Times New Roman" w:cs="Times New Roman"/>
              </w:rPr>
              <w:softHyphen/>
              <w:t>литического курса Н.С. Хрущева. Причины отставки Н.С.Хрущева. Л.И.Брежнев. Концепция развитого социализма. Власть и общество. Конституция СССР 1977 года. Преобразования в сельском хозяйстве. Экономическая реформа 1965 года: задачи и результаты. До</w:t>
            </w:r>
            <w:r w:rsidRPr="00093B3F">
              <w:rPr>
                <w:rFonts w:ascii="Times New Roman" w:hAnsi="Times New Roman" w:cs="Times New Roman"/>
              </w:rPr>
              <w:softHyphen/>
              <w:t>стижения и проблемы в развитии науки и техники. Нарастание негативных тенден</w:t>
            </w:r>
            <w:r w:rsidRPr="00093B3F">
              <w:rPr>
                <w:rFonts w:ascii="Times New Roman" w:hAnsi="Times New Roman" w:cs="Times New Roman"/>
              </w:rPr>
              <w:softHyphen/>
              <w:t>ций в экономике. Застой. Теневая экономика. Инакомыслие, диссиденты. Социальная политика, рост благосостояния населения. Причины усиления недовольства. СССР в системе международных отношений. Установление военно-стратегического паритета между СССР и США. Переход к политике разрядки международной напряженности. Участие СССР в военных действиях в Афганистане.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2D4BA6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093B3F" w:rsidRDefault="000C75C8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093B3F" w:rsidTr="007F31B1">
        <w:trPr>
          <w:trHeight w:val="225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0C75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Практические занятия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150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0C75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Лабораторные работы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150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0C75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126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0C75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093B3F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123"/>
        </w:trPr>
        <w:tc>
          <w:tcPr>
            <w:tcW w:w="2519" w:type="dxa"/>
            <w:vMerge w:val="restart"/>
            <w:shd w:val="clear" w:color="auto" w:fill="auto"/>
          </w:tcPr>
          <w:p w:rsidR="007F31B1" w:rsidRPr="00093B3F" w:rsidRDefault="007F31B1" w:rsidP="000C75C8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Тема 4.</w:t>
            </w:r>
          </w:p>
          <w:p w:rsidR="007F31B1" w:rsidRPr="00093B3F" w:rsidRDefault="007F31B1" w:rsidP="000C75C8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СССР в годы перестройки.</w:t>
            </w: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195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Предпосылки перемен. М.С.Горбачев. Политика уско</w:t>
            </w:r>
            <w:r w:rsidRPr="00093B3F">
              <w:rPr>
                <w:rFonts w:ascii="Times New Roman" w:hAnsi="Times New Roman" w:cs="Times New Roman"/>
              </w:rPr>
              <w:softHyphen/>
              <w:t>рения и ее неудача. Экономические реформы, их результаты. Реформы политической системы. Национальная политика и межнациональные отношения. Национальные движения в союзных республиках. Политика гласности и ее последствия. Изменения в обще</w:t>
            </w:r>
            <w:r w:rsidRPr="00093B3F">
              <w:rPr>
                <w:rFonts w:ascii="Times New Roman" w:hAnsi="Times New Roman" w:cs="Times New Roman"/>
              </w:rPr>
              <w:softHyphen/>
              <w:t>ственном сознании. Власть и церковь в годы перестройки. Августовские события 1991 года. Распад СССР. Образование СНГ. Причины и последствия кризиса советской системы и распада СССР.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CB5EBC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093B3F" w:rsidRDefault="000C75C8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093B3F" w:rsidTr="007F31B1">
        <w:trPr>
          <w:trHeight w:val="165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  <w:vAlign w:val="center"/>
          </w:tcPr>
          <w:p w:rsidR="007F31B1" w:rsidRPr="00093B3F" w:rsidRDefault="007F31B1" w:rsidP="00EB216F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Практические занятия </w:t>
            </w:r>
            <w:r w:rsidR="00EB216F"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EB216F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126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Лабораторные работы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126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126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093B3F">
              <w:rPr>
                <w:rFonts w:ascii="Times New Roman" w:hAnsi="Times New Roman" w:cs="Times New Roman"/>
              </w:rPr>
              <w:t>Самостоятельная работа</w:t>
            </w:r>
            <w:r w:rsidRPr="00093B3F">
              <w:rPr>
                <w:rFonts w:ascii="Times New Roman" w:hAnsi="Times New Roman" w:cs="Times New Roman"/>
                <w:i/>
              </w:rPr>
              <w:t xml:space="preserve"> 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150"/>
        </w:trPr>
        <w:tc>
          <w:tcPr>
            <w:tcW w:w="2519" w:type="dxa"/>
            <w:vMerge w:val="restart"/>
            <w:shd w:val="clear" w:color="auto" w:fill="auto"/>
          </w:tcPr>
          <w:p w:rsidR="007F31B1" w:rsidRPr="00093B3F" w:rsidRDefault="007F31B1" w:rsidP="000C75C8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Тема 5.</w:t>
            </w:r>
          </w:p>
          <w:p w:rsidR="007F31B1" w:rsidRPr="00093B3F" w:rsidRDefault="007F31B1" w:rsidP="000C75C8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Развитие советской культуры (1945 —1991 годы).</w:t>
            </w:r>
          </w:p>
          <w:p w:rsidR="007F31B1" w:rsidRPr="00093B3F" w:rsidRDefault="007F31B1" w:rsidP="000C75C8">
            <w:pPr>
              <w:jc w:val="center"/>
              <w:rPr>
                <w:rFonts w:ascii="Times New Roman" w:hAnsi="Times New Roman" w:cs="Times New Roman"/>
              </w:rPr>
            </w:pPr>
          </w:p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1461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 Развитие культуры в послево</w:t>
            </w:r>
            <w:r w:rsidRPr="00093B3F">
              <w:rPr>
                <w:rFonts w:ascii="Times New Roman" w:hAnsi="Times New Roman" w:cs="Times New Roman"/>
              </w:rPr>
              <w:softHyphen/>
              <w:t>енные годы. Советская культура в конце 1950-х — 1960-е годы. Новые тенденции в художественной жизни страны. «Оттепель» в литературе, молодые поэты 1960-х годов. Театр, его обществен</w:t>
            </w:r>
            <w:r w:rsidRPr="00093B3F">
              <w:rPr>
                <w:rFonts w:ascii="Times New Roman" w:hAnsi="Times New Roman" w:cs="Times New Roman"/>
              </w:rPr>
              <w:softHyphen/>
              <w:t xml:space="preserve">ное звучание. Власть и творческая </w:t>
            </w:r>
          </w:p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интеллигенция. Советская культура в середине 1960 — 1980-х годов. Культура в годы перестройки. Развитие науки и техники в СССР. Научно-техническая революция. Успехи советской космонавтики (С. П. Королев, Ю. А. Гагарин). Развитие образования в СССР.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093B3F" w:rsidRDefault="00CB5EBC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093B3F" w:rsidRDefault="000C75C8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093B3F" w:rsidTr="007F31B1">
        <w:trPr>
          <w:trHeight w:val="180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Практические занятия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180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Лабораторные работы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225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093B3F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225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093B3F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180"/>
        </w:trPr>
        <w:tc>
          <w:tcPr>
            <w:tcW w:w="12866" w:type="dxa"/>
            <w:gridSpan w:val="2"/>
            <w:shd w:val="clear" w:color="auto" w:fill="auto"/>
          </w:tcPr>
          <w:p w:rsidR="007F31B1" w:rsidRPr="00093B3F" w:rsidRDefault="007F31B1" w:rsidP="000C75C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93B3F">
              <w:rPr>
                <w:rFonts w:ascii="Times New Roman" w:hAnsi="Times New Roman" w:cs="Times New Roman"/>
                <w:b/>
              </w:rPr>
              <w:t>Раздел 16. Российская Федерация на рубеже ХХ—ХХ1 веков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CB5EBC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120"/>
        </w:trPr>
        <w:tc>
          <w:tcPr>
            <w:tcW w:w="2519" w:type="dxa"/>
            <w:vMerge w:val="restart"/>
            <w:shd w:val="clear" w:color="auto" w:fill="auto"/>
          </w:tcPr>
          <w:p w:rsidR="007F31B1" w:rsidRPr="00093B3F" w:rsidRDefault="007F31B1" w:rsidP="000C75C8">
            <w:pPr>
              <w:jc w:val="center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Тема 1.</w:t>
            </w:r>
          </w:p>
          <w:p w:rsidR="007F31B1" w:rsidRPr="00093B3F" w:rsidRDefault="007F31B1" w:rsidP="000C75C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93B3F">
              <w:rPr>
                <w:rFonts w:ascii="Times New Roman" w:hAnsi="Times New Roman" w:cs="Times New Roman"/>
              </w:rPr>
              <w:t>Формирование российской государственности.</w:t>
            </w:r>
          </w:p>
        </w:tc>
        <w:tc>
          <w:tcPr>
            <w:tcW w:w="10347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0C75C8">
        <w:trPr>
          <w:trHeight w:val="3300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 Б.Н.Ельцин. Политический кризис осени 1993 года. Принятие Конституции России 1993 года. Экономические реформы 1990-х годов: основные этапы и результаты. Труд</w:t>
            </w:r>
            <w:r w:rsidRPr="00093B3F">
              <w:rPr>
                <w:rFonts w:ascii="Times New Roman" w:hAnsi="Times New Roman" w:cs="Times New Roman"/>
              </w:rPr>
              <w:softHyphen/>
              <w:t xml:space="preserve">ности и противоречия перехода к рыночной экономике. Нарастание противоречий между центром и регионами. Военно-политический кризис в Чечне. Отставка Б. Н. Ельцина. </w:t>
            </w:r>
          </w:p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Деятель</w:t>
            </w:r>
            <w:r w:rsidRPr="00093B3F">
              <w:rPr>
                <w:rFonts w:ascii="Times New Roman" w:hAnsi="Times New Roman" w:cs="Times New Roman"/>
              </w:rPr>
              <w:softHyphen/>
              <w:t xml:space="preserve">ность Президента России В. В. Путина: курс на продолжение реформ, стабилизацию положения в стране, сохранение целостности России, укрепление государственности, обеспечение гражданского согласия и единства общества. Новые государственные символы России. Развитие экономики и социальной сферы в начале ХХI века. Роль государства в экономике. Политические лидеры и общественные деятели современной России. Президентские выборы 2008 года. </w:t>
            </w:r>
          </w:p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Президент России Д. А. Медведев. Государственная политика в условиях экономического кризиса, начавшегося в 2008 году. Президент</w:t>
            </w:r>
            <w:r w:rsidRPr="00093B3F">
              <w:rPr>
                <w:rFonts w:ascii="Times New Roman" w:hAnsi="Times New Roman" w:cs="Times New Roman"/>
              </w:rPr>
              <w:softHyphen/>
              <w:t>ские выборы 2012 года. Геополитическое положение и внешняя политика России в 1990-е годы. Россия и Запад. Отношения со странами СНГ. Вос</w:t>
            </w:r>
            <w:r w:rsidRPr="00093B3F">
              <w:rPr>
                <w:rFonts w:ascii="Times New Roman" w:hAnsi="Times New Roman" w:cs="Times New Roman"/>
              </w:rPr>
              <w:softHyphen/>
              <w:t>точное направление внешней политики. Разработка новой внешнеполитической стра</w:t>
            </w:r>
            <w:r w:rsidRPr="00093B3F">
              <w:rPr>
                <w:rFonts w:ascii="Times New Roman" w:hAnsi="Times New Roman" w:cs="Times New Roman"/>
              </w:rPr>
              <w:softHyphen/>
              <w:t xml:space="preserve">тегии в начале </w:t>
            </w:r>
            <w:r w:rsidRPr="00093B3F">
              <w:rPr>
                <w:rFonts w:ascii="Times New Roman" w:hAnsi="Times New Roman" w:cs="Times New Roman"/>
                <w:lang w:val="en-US"/>
              </w:rPr>
              <w:t>XXI</w:t>
            </w:r>
            <w:r w:rsidRPr="00093B3F">
              <w:rPr>
                <w:rFonts w:ascii="Times New Roman" w:hAnsi="Times New Roman" w:cs="Times New Roman"/>
              </w:rPr>
              <w:t>века. Укрепление международного престижа России. Решение задач борьбы с терроризмом. Российская Федерация в системе современных между</w:t>
            </w:r>
            <w:r w:rsidRPr="00093B3F">
              <w:rPr>
                <w:rFonts w:ascii="Times New Roman" w:hAnsi="Times New Roman" w:cs="Times New Roman"/>
              </w:rPr>
              <w:softHyphen/>
              <w:t xml:space="preserve">народных отношений. Политический кризис на Украине и воссоединение Крыма с Россией. Культура и духовная жизнь общества в конце ХХ — начале </w:t>
            </w:r>
            <w:r w:rsidRPr="00093B3F">
              <w:rPr>
                <w:rFonts w:ascii="Times New Roman" w:hAnsi="Times New Roman" w:cs="Times New Roman"/>
                <w:lang w:val="en-US"/>
              </w:rPr>
              <w:t>XXI</w:t>
            </w:r>
            <w:r w:rsidRPr="00093B3F">
              <w:rPr>
                <w:rFonts w:ascii="Times New Roman" w:hAnsi="Times New Roman" w:cs="Times New Roman"/>
              </w:rPr>
              <w:t>века. Многообразие стилей художественной культуры. Достижения и противоречия культурного развития.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31B1" w:rsidRPr="00093B3F" w:rsidRDefault="00CB5EBC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093B3F" w:rsidRDefault="000C75C8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093B3F" w:rsidTr="007F31B1">
        <w:trPr>
          <w:trHeight w:val="191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Практические занятия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195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top w:val="single" w:sz="4" w:space="0" w:color="auto"/>
            </w:tcBorders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Лабораторные работы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270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top w:val="single" w:sz="4" w:space="0" w:color="auto"/>
            </w:tcBorders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093B3F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270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top w:val="single" w:sz="4" w:space="0" w:color="auto"/>
            </w:tcBorders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093B3F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216"/>
        </w:trPr>
        <w:tc>
          <w:tcPr>
            <w:tcW w:w="2519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  <w:vAlign w:val="center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093B3F">
              <w:rPr>
                <w:rFonts w:ascii="Times New Roman" w:hAnsi="Times New Roman" w:cs="Times New Roman"/>
                <w:i/>
              </w:rPr>
              <w:t>Дифференцированный зачет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CB5EBC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093B3F" w:rsidTr="007F31B1">
        <w:trPr>
          <w:trHeight w:val="73"/>
        </w:trPr>
        <w:tc>
          <w:tcPr>
            <w:tcW w:w="12866" w:type="dxa"/>
            <w:gridSpan w:val="2"/>
            <w:shd w:val="clear" w:color="auto" w:fill="auto"/>
          </w:tcPr>
          <w:p w:rsidR="007F31B1" w:rsidRPr="00093B3F" w:rsidRDefault="00093B3F" w:rsidP="00093B3F">
            <w:pPr>
              <w:jc w:val="right"/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10" w:type="dxa"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</w:rPr>
            </w:pPr>
            <w:r w:rsidRPr="00093B3F">
              <w:rPr>
                <w:rFonts w:ascii="Times New Roman" w:hAnsi="Times New Roman" w:cs="Times New Roman"/>
              </w:rPr>
              <w:t>1</w:t>
            </w:r>
            <w:r w:rsidR="00D705D1" w:rsidRPr="00093B3F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093B3F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</w:tbl>
    <w:p w:rsidR="00D55E27" w:rsidRPr="00093B3F" w:rsidRDefault="00D55E27" w:rsidP="00D55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bCs/>
          <w:color w:val="auto"/>
        </w:rPr>
      </w:pPr>
    </w:p>
    <w:p w:rsidR="00D55E27" w:rsidRPr="00093B3F" w:rsidRDefault="00D55E27" w:rsidP="00D55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093B3F">
        <w:rPr>
          <w:rFonts w:ascii="Times New Roman" w:hAnsi="Times New Roman" w:cs="Times New Roman"/>
          <w:color w:val="auto"/>
        </w:rPr>
        <w:t>Для характеристики уровня освоения учебного материала используются следующие обозначения:</w:t>
      </w:r>
    </w:p>
    <w:p w:rsidR="00D55E27" w:rsidRPr="00093B3F" w:rsidRDefault="00D55E27" w:rsidP="00D55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093B3F">
        <w:rPr>
          <w:rFonts w:ascii="Times New Roman" w:hAnsi="Times New Roman" w:cs="Times New Roman"/>
          <w:color w:val="auto"/>
        </w:rPr>
        <w:t xml:space="preserve">1. – ознакомительный (узнавание ранее изученных объектов, свойств); </w:t>
      </w:r>
    </w:p>
    <w:p w:rsidR="00D55E27" w:rsidRPr="00093B3F" w:rsidRDefault="00D55E27" w:rsidP="00D55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093B3F">
        <w:rPr>
          <w:rFonts w:ascii="Times New Roman" w:hAnsi="Times New Roman" w:cs="Times New Roman"/>
          <w:color w:val="auto"/>
        </w:rPr>
        <w:t>2. – репродуктивный (выполнение деятельности по образцу, инструкции или под руководством)</w:t>
      </w:r>
    </w:p>
    <w:p w:rsidR="00D55E27" w:rsidRPr="00093B3F" w:rsidRDefault="00D55E27" w:rsidP="00D55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093B3F">
        <w:rPr>
          <w:rFonts w:ascii="Times New Roman" w:hAnsi="Times New Roman" w:cs="Times New Roman"/>
          <w:color w:val="auto"/>
        </w:rPr>
        <w:t>3. – продуктивный (планирование и самостоятельное выполнение деятельности, решение проблемных задач)</w:t>
      </w:r>
    </w:p>
    <w:p w:rsidR="00B37A81" w:rsidRPr="00093B3F" w:rsidRDefault="00B37A81" w:rsidP="007F31B1">
      <w:pPr>
        <w:widowControl/>
        <w:rPr>
          <w:rFonts w:ascii="Times New Roman" w:hAnsi="Times New Roman" w:cs="Times New Roman"/>
          <w:b/>
          <w:bCs/>
          <w:color w:val="auto"/>
        </w:rPr>
        <w:sectPr w:rsidR="00B37A81" w:rsidRPr="00093B3F" w:rsidSect="00D55E27">
          <w:pgSz w:w="16838" w:h="11906" w:orient="landscape"/>
          <w:pgMar w:top="1134" w:right="1134" w:bottom="851" w:left="1134" w:header="709" w:footer="709" w:gutter="0"/>
          <w:cols w:space="720"/>
          <w:noEndnote/>
          <w:titlePg/>
          <w:docGrid w:linePitch="360"/>
        </w:sectPr>
      </w:pPr>
    </w:p>
    <w:p w:rsidR="00003FFE" w:rsidRPr="00CC452C" w:rsidRDefault="00003FFE" w:rsidP="00003FFE">
      <w:pPr>
        <w:widowControl/>
        <w:jc w:val="both"/>
        <w:rPr>
          <w:rFonts w:ascii="Times New Roman" w:hAnsi="Times New Roman" w:cs="Times New Roman"/>
          <w:b/>
          <w:bCs/>
          <w:color w:val="auto"/>
        </w:rPr>
      </w:pPr>
      <w:r w:rsidRPr="00CC452C">
        <w:rPr>
          <w:rFonts w:ascii="Times New Roman" w:hAnsi="Times New Roman" w:cs="Times New Roman"/>
          <w:b/>
          <w:bCs/>
          <w:color w:val="auto"/>
        </w:rPr>
        <w:lastRenderedPageBreak/>
        <w:t>3.1. Требования к минимальному материально-техническому обеспечению</w:t>
      </w:r>
    </w:p>
    <w:p w:rsidR="00003FFE" w:rsidRPr="00CC452C" w:rsidRDefault="00003FFE" w:rsidP="00003FFE">
      <w:pPr>
        <w:widowControl/>
        <w:jc w:val="both"/>
        <w:rPr>
          <w:rFonts w:ascii="Times New Roman" w:hAnsi="Times New Roman" w:cs="Times New Roman"/>
          <w:bCs/>
          <w:color w:val="auto"/>
        </w:rPr>
      </w:pPr>
    </w:p>
    <w:p w:rsidR="00003FFE" w:rsidRPr="00CC452C" w:rsidRDefault="00003FFE" w:rsidP="00003FFE">
      <w:pPr>
        <w:widowControl/>
        <w:jc w:val="both"/>
        <w:rPr>
          <w:rFonts w:ascii="Times New Roman" w:hAnsi="Times New Roman" w:cs="Times New Roman"/>
          <w:bCs/>
          <w:color w:val="auto"/>
        </w:rPr>
      </w:pPr>
      <w:r w:rsidRPr="00CC452C">
        <w:rPr>
          <w:rFonts w:ascii="Times New Roman" w:hAnsi="Times New Roman" w:cs="Times New Roman"/>
          <w:bCs/>
          <w:color w:val="auto"/>
        </w:rPr>
        <w:t>Перечень рекомендуемых учебных изданий, Интернет-ресурсов, дополнительной литературы</w:t>
      </w:r>
    </w:p>
    <w:p w:rsidR="00003FFE" w:rsidRPr="00CC452C" w:rsidRDefault="00003FFE" w:rsidP="00003FFE">
      <w:pPr>
        <w:widowControl/>
        <w:jc w:val="both"/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</w:pPr>
      <w:r w:rsidRPr="00CC452C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>Освоение программ</w:t>
      </w:r>
      <w:r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>ы учебной дисциплины «История</w:t>
      </w:r>
      <w:r w:rsidRPr="00CC452C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>» предполагает наличие в профессиональной образовательной организации, реализующей образовательную программу среднего общего образования в пределах освоения ОПОП СПО на базе основного общего образования, учебного кабинета, в котором имеется возможность обеспечить свободный доступ в Интернет во время учебного занятия и в период внеучебной деятельности обучающихся.</w:t>
      </w:r>
    </w:p>
    <w:p w:rsidR="00003FFE" w:rsidRPr="00CC452C" w:rsidRDefault="00003FFE" w:rsidP="00003FFE">
      <w:pPr>
        <w:widowControl/>
        <w:jc w:val="both"/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</w:pPr>
      <w:r w:rsidRPr="00CC452C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>Помещение кабинета должно удовлетворять требованиям Санитарно-эпидемиологических правил и нормативов (СанПиН 2.4.2 №  178-02) и оснащено типовым оборудованием, указанным в настоящих требованиях, в том числе специализирован - ной учебной мебелью и средствами обучения, достаточными для выполнения требований к уровню подготовки обучающихся1. В кабинете должно быть мультимедийное оборудование, при помощи которого участники образовательного процесса могут просматривать визуальную информацию по русскому языку, создавать презентации, видеоматериалы, иные документы.</w:t>
      </w:r>
    </w:p>
    <w:p w:rsidR="00003FFE" w:rsidRPr="00DA4053" w:rsidRDefault="00003FFE" w:rsidP="00003FFE">
      <w:pPr>
        <w:widowControl/>
        <w:jc w:val="both"/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</w:pPr>
      <w:r w:rsidRPr="00DA4053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>В состав учебно-методического и материально-технического обеспечения программы учебн</w:t>
      </w:r>
      <w:r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>ой дисциплины «История</w:t>
      </w:r>
      <w:r w:rsidRPr="00DA4053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>» входят: многофункциональный комплекс преподавателя;</w:t>
      </w:r>
    </w:p>
    <w:p w:rsidR="00003FFE" w:rsidRPr="00DA4053" w:rsidRDefault="00003FFE" w:rsidP="00003FFE">
      <w:pPr>
        <w:widowControl/>
        <w:jc w:val="both"/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</w:pPr>
      <w:r w:rsidRPr="00DA4053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>•</w:t>
      </w:r>
      <w:r w:rsidRPr="00DA4053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ab/>
        <w:t>наглядные пособия (комплекты учебных таблиц, плакатов, портретов выдаю-</w:t>
      </w:r>
    </w:p>
    <w:p w:rsidR="00003FFE" w:rsidRPr="00DA4053" w:rsidRDefault="00003FFE" w:rsidP="00003FFE">
      <w:pPr>
        <w:widowControl/>
        <w:jc w:val="both"/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</w:pPr>
      <w:r w:rsidRPr="00DA4053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>•</w:t>
      </w:r>
      <w:r w:rsidRPr="00DA4053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ab/>
        <w:t>щихся</w:t>
      </w:r>
      <w:r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 xml:space="preserve"> ученых, историков</w:t>
      </w:r>
      <w:r w:rsidRPr="00DA4053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>); информационно-коммуникативные средства;</w:t>
      </w:r>
    </w:p>
    <w:p w:rsidR="00003FFE" w:rsidRPr="00DA4053" w:rsidRDefault="00003FFE" w:rsidP="00003FFE">
      <w:pPr>
        <w:widowControl/>
        <w:jc w:val="both"/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</w:pPr>
      <w:r w:rsidRPr="00DA4053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>•</w:t>
      </w:r>
      <w:r w:rsidRPr="00DA4053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ab/>
        <w:t>экранно-звуковые пособия;</w:t>
      </w:r>
    </w:p>
    <w:p w:rsidR="00003FFE" w:rsidRPr="00CC452C" w:rsidRDefault="00003FFE" w:rsidP="00003FFE">
      <w:pPr>
        <w:widowControl/>
        <w:jc w:val="both"/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</w:pPr>
      <w:r w:rsidRPr="00DA4053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>•</w:t>
      </w:r>
      <w:r w:rsidRPr="00DA4053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ab/>
        <w:t>комплект технической документации, в том числе паспорта на средства обучения, инструкции по их использованию и технике безопасности; библиотечный фонд.•</w:t>
      </w:r>
      <w:r w:rsidRPr="00DA4053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ab/>
        <w:t xml:space="preserve">В библиотечный фонд входят учебники, учебно-методические комплекты (УМК), обеспечивающие освоение учебного материала </w:t>
      </w:r>
      <w:r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>по Истории</w:t>
      </w:r>
      <w:r w:rsidRPr="00DA4053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 xml:space="preserve">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 Библиотечный фонд может быть дополнен энциклопедиями, справочниками, научно-популярной литературой по вопросам языкознания и др. В процессе освоения программы учебной дисциплины «</w:t>
      </w:r>
      <w:r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>История</w:t>
      </w:r>
      <w:r w:rsidRPr="00DA4053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>» студенты должны иметь возможность доступа к электронным учебным материалам по русскому языку и литературе, имеющимся в свободном доступе в Интернете (электронным книгам, практикумам, тестам, материалам ЕГЭ и др.).</w:t>
      </w:r>
    </w:p>
    <w:p w:rsidR="00003FFE" w:rsidRPr="00CC452C" w:rsidRDefault="00003FFE" w:rsidP="00003FFE">
      <w:pPr>
        <w:widowControl/>
        <w:jc w:val="both"/>
        <w:rPr>
          <w:rFonts w:ascii="Times New Roman" w:hAnsi="Times New Roman" w:cs="Times New Roman"/>
          <w:b/>
          <w:color w:val="auto"/>
          <w:shd w:val="clear" w:color="auto" w:fill="FFFFFF"/>
        </w:rPr>
      </w:pPr>
    </w:p>
    <w:p w:rsidR="00003FFE" w:rsidRPr="00CC452C" w:rsidRDefault="00003FFE" w:rsidP="00003FFE">
      <w:pPr>
        <w:widowControl/>
        <w:jc w:val="both"/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</w:pPr>
      <w:r w:rsidRPr="00CC452C">
        <w:rPr>
          <w:rFonts w:ascii="Times New Roman" w:hAnsi="Times New Roman" w:cs="Times New Roman"/>
          <w:b/>
          <w:color w:val="auto"/>
          <w:shd w:val="clear" w:color="auto" w:fill="FFFFFF"/>
        </w:rPr>
        <w:t>3.2. Используемая  литература</w:t>
      </w:r>
    </w:p>
    <w:p w:rsidR="00003FFE" w:rsidRDefault="00003FFE" w:rsidP="00003FFE">
      <w:pPr>
        <w:widowControl/>
        <w:jc w:val="both"/>
        <w:rPr>
          <w:rFonts w:ascii="Times New Roman" w:hAnsi="Times New Roman" w:cs="Franklin Gothic Medium"/>
          <w:color w:val="auto"/>
          <w:shd w:val="clear" w:color="auto" w:fill="FFFFFF"/>
        </w:rPr>
      </w:pPr>
    </w:p>
    <w:p w:rsidR="00003FFE" w:rsidRPr="00CC452C" w:rsidRDefault="00003FFE" w:rsidP="00003FFE">
      <w:pPr>
        <w:widowControl/>
        <w:jc w:val="center"/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</w:pPr>
      <w:r w:rsidRPr="00CC452C">
        <w:rPr>
          <w:rFonts w:ascii="Times New Roman" w:hAnsi="Times New Roman" w:cs="Franklin Gothic Medium"/>
          <w:color w:val="auto"/>
          <w:shd w:val="clear" w:color="auto" w:fill="FFFFFF"/>
        </w:rPr>
        <w:t>Для студентов</w:t>
      </w:r>
    </w:p>
    <w:p w:rsidR="00003FFE" w:rsidRPr="00DA4053" w:rsidRDefault="00003FFE" w:rsidP="00003FFE">
      <w:pPr>
        <w:widowControl/>
        <w:tabs>
          <w:tab w:val="left" w:pos="2085"/>
        </w:tabs>
        <w:jc w:val="both"/>
        <w:rPr>
          <w:rFonts w:ascii="Times New Roman" w:hAnsi="Times New Roman" w:cs="Times New Roman"/>
          <w:color w:val="auto"/>
        </w:rPr>
      </w:pPr>
      <w:bookmarkStart w:id="5" w:name="bookmark78"/>
      <w:r w:rsidRPr="00DA4053">
        <w:rPr>
          <w:rFonts w:ascii="Times New Roman" w:hAnsi="Times New Roman" w:cs="Times New Roman"/>
          <w:color w:val="auto"/>
        </w:rPr>
        <w:t>Артемов В.В., Лубченков Ю.Н. История: учебник для студ. учреждений сре</w:t>
      </w:r>
      <w:r>
        <w:rPr>
          <w:rFonts w:ascii="Times New Roman" w:hAnsi="Times New Roman" w:cs="Times New Roman"/>
          <w:color w:val="auto"/>
        </w:rPr>
        <w:t>д. проф. образования. — М., 2019</w:t>
      </w:r>
      <w:r w:rsidRPr="00DA4053">
        <w:rPr>
          <w:rFonts w:ascii="Times New Roman" w:hAnsi="Times New Roman" w:cs="Times New Roman"/>
          <w:color w:val="auto"/>
        </w:rPr>
        <w:t>. Артемов В.В., Лубченков Ю.Н. История для профессий и специальностей технического, естественно-научного, социально-экономического профилей: 2 ч: учебник для студ. учреждений сре</w:t>
      </w:r>
      <w:r>
        <w:rPr>
          <w:rFonts w:ascii="Times New Roman" w:hAnsi="Times New Roman" w:cs="Times New Roman"/>
          <w:color w:val="auto"/>
        </w:rPr>
        <w:t>д. проф. образования. — М., 2020</w:t>
      </w:r>
      <w:r w:rsidRPr="00DA4053">
        <w:rPr>
          <w:rFonts w:ascii="Times New Roman" w:hAnsi="Times New Roman" w:cs="Times New Roman"/>
          <w:color w:val="auto"/>
        </w:rPr>
        <w:t>. Артемов В.В., Лубченков Ю.Н. История для профессий и специальностей технического, естественно-научного, социально-экономического профилей. Дидактические материалы: учеб. пособие для студ. учреждений сре</w:t>
      </w:r>
      <w:r>
        <w:rPr>
          <w:rFonts w:ascii="Times New Roman" w:hAnsi="Times New Roman" w:cs="Times New Roman"/>
          <w:color w:val="auto"/>
        </w:rPr>
        <w:t>д. проф. образования. — М., 2019</w:t>
      </w:r>
      <w:r w:rsidRPr="00DA4053">
        <w:rPr>
          <w:rFonts w:ascii="Times New Roman" w:hAnsi="Times New Roman" w:cs="Times New Roman"/>
          <w:color w:val="auto"/>
        </w:rPr>
        <w:t xml:space="preserve">. Гаджиев К.С., Закаурцева Т.А., Родригес А.М., Пономарев М.В. Новейшая история стран Европы и Америки. XX век: в </w:t>
      </w:r>
      <w:r>
        <w:rPr>
          <w:rFonts w:ascii="Times New Roman" w:hAnsi="Times New Roman" w:cs="Times New Roman"/>
          <w:color w:val="auto"/>
        </w:rPr>
        <w:t>3 ч. Ч. 2. 1945—2000. — М., 2019</w:t>
      </w:r>
      <w:r w:rsidRPr="00DA4053">
        <w:rPr>
          <w:rFonts w:ascii="Times New Roman" w:hAnsi="Times New Roman" w:cs="Times New Roman"/>
          <w:color w:val="auto"/>
        </w:rPr>
        <w:t>. Горелов А.А. Исто</w:t>
      </w:r>
      <w:r>
        <w:rPr>
          <w:rFonts w:ascii="Times New Roman" w:hAnsi="Times New Roman" w:cs="Times New Roman"/>
          <w:color w:val="auto"/>
        </w:rPr>
        <w:t>рия мировой культуры. — М., 2020</w:t>
      </w:r>
      <w:r w:rsidRPr="00DA4053">
        <w:rPr>
          <w:rFonts w:ascii="Times New Roman" w:hAnsi="Times New Roman" w:cs="Times New Roman"/>
          <w:color w:val="auto"/>
        </w:rPr>
        <w:t>. Загладин Н.В., Петров Ю.А. История (базовый уровень). 11 класс. — М., 2015. Санин Г.А. Крым. Страницы истории. — М., 2015. Сахаров А.Н., Загладин Н.В. История (базовы</w:t>
      </w:r>
      <w:r>
        <w:rPr>
          <w:rFonts w:ascii="Times New Roman" w:hAnsi="Times New Roman" w:cs="Times New Roman"/>
          <w:color w:val="auto"/>
        </w:rPr>
        <w:t>й уровень). 10 класс. — М., 2020</w:t>
      </w:r>
    </w:p>
    <w:p w:rsidR="00003FFE" w:rsidRPr="00DA4053" w:rsidRDefault="00003FFE" w:rsidP="00003FFE">
      <w:pPr>
        <w:widowControl/>
        <w:tabs>
          <w:tab w:val="left" w:pos="2085"/>
        </w:tabs>
        <w:jc w:val="both"/>
        <w:rPr>
          <w:rFonts w:ascii="Times New Roman" w:hAnsi="Times New Roman" w:cs="Times New Roman"/>
          <w:color w:val="auto"/>
        </w:rPr>
      </w:pPr>
    </w:p>
    <w:p w:rsidR="00003FFE" w:rsidRDefault="00003FFE" w:rsidP="00003FFE">
      <w:pPr>
        <w:keepNext/>
        <w:keepLines/>
        <w:widowControl/>
        <w:spacing w:after="29"/>
        <w:ind w:left="3040"/>
        <w:jc w:val="both"/>
        <w:outlineLvl w:val="3"/>
        <w:rPr>
          <w:rFonts w:ascii="Times New Roman" w:hAnsi="Times New Roman" w:cs="Franklin Gothic Medium"/>
          <w:color w:val="auto"/>
          <w:shd w:val="clear" w:color="auto" w:fill="FFFFFF"/>
        </w:rPr>
      </w:pPr>
    </w:p>
    <w:p w:rsidR="00003FFE" w:rsidRPr="00CC452C" w:rsidRDefault="00003FFE" w:rsidP="00003FFE">
      <w:pPr>
        <w:keepNext/>
        <w:keepLines/>
        <w:widowControl/>
        <w:spacing w:after="29"/>
        <w:jc w:val="center"/>
        <w:outlineLvl w:val="3"/>
        <w:rPr>
          <w:rFonts w:ascii="Times New Roman" w:hAnsi="Times New Roman" w:cs="Times New Roman"/>
          <w:b/>
          <w:bCs/>
          <w:color w:val="auto"/>
        </w:rPr>
      </w:pPr>
      <w:r w:rsidRPr="00CC452C">
        <w:rPr>
          <w:rFonts w:ascii="Times New Roman" w:hAnsi="Times New Roman" w:cs="Franklin Gothic Medium"/>
          <w:color w:val="auto"/>
          <w:shd w:val="clear" w:color="auto" w:fill="FFFFFF"/>
        </w:rPr>
        <w:t>Для преподавателей</w:t>
      </w:r>
      <w:bookmarkEnd w:id="5"/>
    </w:p>
    <w:p w:rsidR="00003FFE" w:rsidRPr="00DA4053" w:rsidRDefault="00003FFE" w:rsidP="00003FFE">
      <w:pPr>
        <w:widowControl/>
        <w:ind w:left="20" w:right="20" w:firstLine="280"/>
        <w:jc w:val="both"/>
        <w:rPr>
          <w:rFonts w:ascii="Times New Roman" w:hAnsi="Times New Roman" w:cs="Times New Roman"/>
          <w:color w:val="auto"/>
          <w:shd w:val="clear" w:color="auto" w:fill="FFFFFF"/>
        </w:rPr>
      </w:pPr>
      <w:r w:rsidRPr="00DA4053">
        <w:rPr>
          <w:rFonts w:ascii="Times New Roman" w:hAnsi="Times New Roman" w:cs="Times New Roman"/>
          <w:color w:val="auto"/>
          <w:shd w:val="clear" w:color="auto" w:fill="FFFFFF"/>
        </w:rPr>
        <w:t>Федеральный закон Российской Федерации от 29.12.2012 № 273-ФЗ «Об образовании в Российской Федерации». Приказ Министерства образования и науки РФ от 17.05.2012 № 413 «Об утверждении федерального государственного образовательного стандарта среднего (полного) общего образования». Приказ Министерства образования и науки РФ от 29.12.2014 № 1645 «О внесении изменений в Приказ Министерства образования и науки Российской Федерации от 17.05.2012 № 413 “Об утверждении федерального государственного образовательного стандарта среднего (полного) общего образования”». Письмо Департамента государственной политики в сфере подготовки рабочих кадров и ДПО Минобрнауки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 Вяземский Е.Е., Стрелова О.Ю. Уроки истории: думаем, спорим, размышляем. — М., 2014. Вяземский Е.Е., Стрелова О.Ю. Педагогические подходы к реализации концепции един</w:t>
      </w:r>
      <w:r>
        <w:rPr>
          <w:rFonts w:ascii="Times New Roman" w:hAnsi="Times New Roman" w:cs="Times New Roman"/>
          <w:color w:val="auto"/>
          <w:shd w:val="clear" w:color="auto" w:fill="FFFFFF"/>
        </w:rPr>
        <w:t>ого учебника истории. — М., 2020</w:t>
      </w:r>
      <w:r w:rsidRPr="00DA4053">
        <w:rPr>
          <w:rFonts w:ascii="Times New Roman" w:hAnsi="Times New Roman" w:cs="Times New Roman"/>
          <w:color w:val="auto"/>
          <w:shd w:val="clear" w:color="auto" w:fill="FFFFFF"/>
        </w:rPr>
        <w:t>. Шевченко Н.И. История для профессий и специальностей технического, естественнонаучного, социально-экономического профилей. Методические рекомендации. — М., 2013. История России. 1900—1946 гг.: кн. для учителя / под ред. А.В.Филиппова, А.А.Данилова. — М., 2015. Концепция нового учебно-методического комплекса по отечественной истори</w:t>
      </w:r>
      <w:r>
        <w:rPr>
          <w:rFonts w:ascii="Times New Roman" w:hAnsi="Times New Roman" w:cs="Times New Roman"/>
          <w:color w:val="auto"/>
          <w:shd w:val="clear" w:color="auto" w:fill="FFFFFF"/>
        </w:rPr>
        <w:t>и // Вестник образования. — 2018</w:t>
      </w:r>
      <w:r w:rsidRPr="00DA4053">
        <w:rPr>
          <w:rFonts w:ascii="Times New Roman" w:hAnsi="Times New Roman" w:cs="Times New Roman"/>
          <w:color w:val="auto"/>
          <w:shd w:val="clear" w:color="auto" w:fill="FFFFFF"/>
        </w:rPr>
        <w:t>. — № 13. — С. 10—124.</w:t>
      </w:r>
    </w:p>
    <w:p w:rsidR="00003FFE" w:rsidRPr="00DA4053" w:rsidRDefault="00003FFE" w:rsidP="00003FFE">
      <w:pPr>
        <w:widowControl/>
        <w:ind w:left="20" w:right="20" w:firstLine="280"/>
        <w:jc w:val="both"/>
        <w:rPr>
          <w:rFonts w:ascii="Times New Roman" w:hAnsi="Times New Roman" w:cs="Times New Roman"/>
          <w:b/>
          <w:color w:val="auto"/>
          <w:shd w:val="clear" w:color="auto" w:fill="FFFFFF"/>
        </w:rPr>
      </w:pPr>
    </w:p>
    <w:p w:rsidR="00003FFE" w:rsidRPr="00DA4053" w:rsidRDefault="00003FFE" w:rsidP="00003FFE">
      <w:pPr>
        <w:widowControl/>
        <w:ind w:left="20" w:right="20" w:hanging="20"/>
        <w:jc w:val="center"/>
        <w:rPr>
          <w:rFonts w:ascii="Times New Roman" w:hAnsi="Times New Roman" w:cs="Times New Roman"/>
          <w:color w:val="auto"/>
          <w:shd w:val="clear" w:color="auto" w:fill="FFFFFF"/>
        </w:rPr>
      </w:pPr>
      <w:r w:rsidRPr="00DA4053">
        <w:rPr>
          <w:rFonts w:ascii="Times New Roman" w:hAnsi="Times New Roman" w:cs="Times New Roman"/>
          <w:color w:val="auto"/>
          <w:shd w:val="clear" w:color="auto" w:fill="FFFFFF"/>
        </w:rPr>
        <w:t>Интернет-ресурсы</w:t>
      </w:r>
    </w:p>
    <w:p w:rsidR="00003FFE" w:rsidRPr="00DA4053" w:rsidRDefault="00003FFE" w:rsidP="00003FFE">
      <w:pPr>
        <w:widowControl/>
        <w:ind w:left="20" w:right="20" w:firstLine="280"/>
        <w:jc w:val="both"/>
        <w:rPr>
          <w:rFonts w:ascii="Times New Roman" w:hAnsi="Times New Roman" w:cs="Times New Roman"/>
          <w:b/>
          <w:color w:val="auto"/>
          <w:shd w:val="clear" w:color="auto" w:fill="FFFFFF"/>
        </w:rPr>
      </w:pPr>
    </w:p>
    <w:p w:rsidR="00003FFE" w:rsidRPr="00DA4053" w:rsidRDefault="00003FFE" w:rsidP="00003FFE">
      <w:pPr>
        <w:widowControl/>
        <w:ind w:left="20" w:right="20" w:firstLine="280"/>
        <w:jc w:val="both"/>
        <w:rPr>
          <w:rFonts w:ascii="Times New Roman" w:hAnsi="Times New Roman" w:cs="Times New Roman"/>
          <w:color w:val="auto"/>
          <w:shd w:val="clear" w:color="auto" w:fill="FFFFFF"/>
        </w:rPr>
      </w:pPr>
      <w:r w:rsidRPr="00DA4053">
        <w:rPr>
          <w:rFonts w:ascii="Times New Roman" w:hAnsi="Times New Roman" w:cs="Times New Roman"/>
          <w:color w:val="auto"/>
          <w:shd w:val="clear" w:color="auto" w:fill="FFFFFF"/>
        </w:rPr>
        <w:t>www.gumer.info (Библиотека Гумер). www.hist.msu.ru/ER/Etext/PICT/feudal.htm (Библиотека Исторического факультета МГУ). www.plekhanovfound.ru/library (Библиотека социал-демократа). www.bibliotekar.ru (Библиотекарь. Ру: электронная библиотека нехудожественной литературы по русской и мировой истории, искусству, культуре, прикладным наукам). https://ru.wikipedia.org (Википедия: свободная энциклопедия).</w:t>
      </w:r>
    </w:p>
    <w:p w:rsidR="00003FFE" w:rsidRPr="00DA4053" w:rsidRDefault="00003FFE" w:rsidP="00003FFE">
      <w:pPr>
        <w:widowControl/>
        <w:ind w:left="20" w:right="20" w:firstLine="280"/>
        <w:jc w:val="both"/>
        <w:rPr>
          <w:rFonts w:ascii="Times New Roman" w:hAnsi="Times New Roman" w:cs="Times New Roman"/>
          <w:color w:val="auto"/>
          <w:shd w:val="clear" w:color="auto" w:fill="FFFFFF"/>
        </w:rPr>
      </w:pPr>
      <w:r w:rsidRPr="00DA4053">
        <w:rPr>
          <w:rFonts w:ascii="Times New Roman" w:hAnsi="Times New Roman" w:cs="Times New Roman"/>
          <w:color w:val="auto"/>
          <w:shd w:val="clear" w:color="auto" w:fill="FFFFFF"/>
        </w:rPr>
        <w:t>https://ru.wikisource.org (Викитека: свободная библиотека). www.wco.ru/icons (Виртуальный каталог икон). www.militera.lib.ru (Военная литература: собрание текстов). www.world-war2.chat.ru (Вторая Мировая война в русском Интернете). www.kulichki.com/~gumilev/HE1 (Древний Восток). www.old-rus-maps.ru (Европейские гравированные географические чертежи и карты России, изданные в XVI—XVIII столетиях). www.biograf-book.narod.ru (Избранные биографии: биографическая литература СССР). www.magister.msk.ru/library/library.htm (Интернет-издательство «Библиотека»: электронные издания произведений и биографических и критических материалов). www.intellect-video.com/russian-history (История России и СССР: онлайн-видео). www.historicus.ru (Историк: общественно-политический журнал). www.history.tom.ru (История России от князей до Президента). www.statehistory.ru (История государства). www.kulichki.com/grandwar («Как наши деды воевали»: рассказы о военных конфликтах Российской империи). www.raremaps.ru (Коллекция старинных карт Российской империи). www.old-maps.narod.ru (Коллекция старинных карт территорий и городов России). www.mifologia.chat.ru (Мифология народов мира). www.krugosvet.ru (Онлайн-энциклопедия «Кругосвет»). www.liber.rsuh.ru (Информационный комплекс РГГУ «Научная библиотека»).</w:t>
      </w:r>
    </w:p>
    <w:p w:rsidR="00003FFE" w:rsidRPr="00D55E27" w:rsidRDefault="00003FFE" w:rsidP="00003FFE">
      <w:pPr>
        <w:widowControl/>
        <w:ind w:right="20"/>
        <w:jc w:val="both"/>
        <w:rPr>
          <w:rFonts w:ascii="Times New Roman" w:hAnsi="Times New Roman" w:cs="Times New Roman"/>
          <w:b/>
          <w:color w:val="auto"/>
          <w:sz w:val="20"/>
          <w:szCs w:val="20"/>
        </w:rPr>
      </w:pPr>
    </w:p>
    <w:p w:rsidR="00CC452C" w:rsidRPr="00093B3F" w:rsidRDefault="00CC452C" w:rsidP="00003FFE">
      <w:pPr>
        <w:widowControl/>
        <w:ind w:right="20"/>
        <w:jc w:val="both"/>
        <w:rPr>
          <w:rFonts w:ascii="Times New Roman" w:hAnsi="Times New Roman" w:cs="Times New Roman"/>
          <w:b/>
          <w:color w:val="auto"/>
        </w:rPr>
      </w:pPr>
    </w:p>
    <w:sectPr w:rsidR="00CC452C" w:rsidRPr="00093B3F" w:rsidSect="00B37A81">
      <w:footerReference w:type="even" r:id="rId12"/>
      <w:footerReference w:type="default" r:id="rId13"/>
      <w:pgSz w:w="11906" w:h="16838"/>
      <w:pgMar w:top="1134" w:right="851" w:bottom="1134" w:left="1134" w:header="709" w:footer="709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7A6B" w:rsidRDefault="007B7A6B">
      <w:pPr>
        <w:rPr>
          <w:color w:val="auto"/>
        </w:rPr>
      </w:pPr>
      <w:r>
        <w:rPr>
          <w:color w:val="auto"/>
        </w:rPr>
        <w:separator/>
      </w:r>
    </w:p>
  </w:endnote>
  <w:endnote w:type="continuationSeparator" w:id="0">
    <w:p w:rsidR="007B7A6B" w:rsidRDefault="007B7A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20666462"/>
      <w:docPartObj>
        <w:docPartGallery w:val="Page Numbers (Bottom of Page)"/>
        <w:docPartUnique/>
      </w:docPartObj>
    </w:sdtPr>
    <w:sdtEndPr/>
    <w:sdtContent>
      <w:p w:rsidR="005E48D1" w:rsidRDefault="005E48D1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7B66" w:rsidRPr="00B07B66">
          <w:rPr>
            <w:noProof/>
            <w:lang w:val="ru-RU"/>
          </w:rPr>
          <w:t>2</w:t>
        </w:r>
        <w:r>
          <w:fldChar w:fldCharType="end"/>
        </w:r>
      </w:p>
    </w:sdtContent>
  </w:sdt>
  <w:p w:rsidR="005E48D1" w:rsidRDefault="005E48D1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48D1" w:rsidRDefault="005E48D1">
    <w:pPr>
      <w:pStyle w:val="ad"/>
      <w:jc w:val="center"/>
    </w:pPr>
  </w:p>
  <w:p w:rsidR="005E48D1" w:rsidRDefault="005E48D1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6B8E" w:rsidRDefault="00052A88" w:rsidP="005B2D19">
    <w:pPr>
      <w:pStyle w:val="ad"/>
      <w:framePr w:wrap="around" w:vAnchor="text" w:hAnchor="margin" w:xAlign="right" w:y="1"/>
      <w:rPr>
        <w:rStyle w:val="aff7"/>
      </w:rPr>
    </w:pPr>
    <w:r>
      <w:rPr>
        <w:rStyle w:val="aff7"/>
      </w:rPr>
      <w:fldChar w:fldCharType="begin"/>
    </w:r>
    <w:r>
      <w:rPr>
        <w:rStyle w:val="aff7"/>
      </w:rPr>
      <w:instrText xml:space="preserve">PAGE  </w:instrText>
    </w:r>
    <w:r>
      <w:rPr>
        <w:rStyle w:val="aff7"/>
      </w:rPr>
      <w:fldChar w:fldCharType="end"/>
    </w:r>
  </w:p>
  <w:p w:rsidR="00856B8E" w:rsidRDefault="007B7A6B" w:rsidP="005B2D19">
    <w:pPr>
      <w:pStyle w:val="ad"/>
      <w:ind w:right="360"/>
    </w:pPr>
  </w:p>
  <w:p w:rsidR="00856B8E" w:rsidRDefault="007B7A6B"/>
  <w:p w:rsidR="00856B8E" w:rsidRDefault="007B7A6B"/>
  <w:p w:rsidR="00856B8E" w:rsidRDefault="007B7A6B"/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6B8E" w:rsidRDefault="00052A88" w:rsidP="005B2D19">
    <w:pPr>
      <w:pStyle w:val="ad"/>
      <w:framePr w:wrap="around" w:vAnchor="text" w:hAnchor="margin" w:xAlign="right" w:y="1"/>
      <w:rPr>
        <w:rStyle w:val="aff7"/>
      </w:rPr>
    </w:pPr>
    <w:r>
      <w:rPr>
        <w:rStyle w:val="aff7"/>
      </w:rPr>
      <w:fldChar w:fldCharType="begin"/>
    </w:r>
    <w:r>
      <w:rPr>
        <w:rStyle w:val="aff7"/>
      </w:rPr>
      <w:instrText xml:space="preserve">PAGE  </w:instrText>
    </w:r>
    <w:r>
      <w:rPr>
        <w:rStyle w:val="aff7"/>
      </w:rPr>
      <w:fldChar w:fldCharType="separate"/>
    </w:r>
    <w:r w:rsidR="00B07B66">
      <w:rPr>
        <w:rStyle w:val="aff7"/>
        <w:noProof/>
      </w:rPr>
      <w:t>46</w:t>
    </w:r>
    <w:r>
      <w:rPr>
        <w:rStyle w:val="aff7"/>
      </w:rPr>
      <w:fldChar w:fldCharType="end"/>
    </w:r>
  </w:p>
  <w:p w:rsidR="00856B8E" w:rsidRDefault="007B7A6B" w:rsidP="005B2D19">
    <w:pPr>
      <w:pStyle w:val="ad"/>
      <w:ind w:right="360"/>
    </w:pPr>
  </w:p>
  <w:p w:rsidR="00856B8E" w:rsidRDefault="007B7A6B"/>
  <w:p w:rsidR="00856B8E" w:rsidRDefault="007B7A6B"/>
  <w:p w:rsidR="00856B8E" w:rsidRDefault="007B7A6B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7A6B" w:rsidRDefault="007B7A6B">
      <w:pPr>
        <w:rPr>
          <w:color w:val="auto"/>
        </w:rPr>
      </w:pPr>
      <w:r>
        <w:rPr>
          <w:color w:val="auto"/>
        </w:rPr>
        <w:separator/>
      </w:r>
    </w:p>
  </w:footnote>
  <w:footnote w:type="continuationSeparator" w:id="0">
    <w:p w:rsidR="007B7A6B" w:rsidRDefault="007B7A6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drawingGridHorizontalSpacing w:val="120"/>
  <w:drawingGridVerticalSpacing w:val="181"/>
  <w:displayHorizontalDrawingGridEvery w:val="2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4EE"/>
    <w:rsid w:val="00003FFE"/>
    <w:rsid w:val="000057BC"/>
    <w:rsid w:val="00006576"/>
    <w:rsid w:val="000147BC"/>
    <w:rsid w:val="00014F90"/>
    <w:rsid w:val="0002217A"/>
    <w:rsid w:val="0002513E"/>
    <w:rsid w:val="00027605"/>
    <w:rsid w:val="00034A04"/>
    <w:rsid w:val="0004273F"/>
    <w:rsid w:val="00052A88"/>
    <w:rsid w:val="0006673C"/>
    <w:rsid w:val="00067D0C"/>
    <w:rsid w:val="000734EE"/>
    <w:rsid w:val="00085B3E"/>
    <w:rsid w:val="00087BA8"/>
    <w:rsid w:val="000926B8"/>
    <w:rsid w:val="0009395E"/>
    <w:rsid w:val="00093B3F"/>
    <w:rsid w:val="000A157C"/>
    <w:rsid w:val="000A3BEE"/>
    <w:rsid w:val="000A5A66"/>
    <w:rsid w:val="000A5C03"/>
    <w:rsid w:val="000A61F3"/>
    <w:rsid w:val="000A6267"/>
    <w:rsid w:val="000B434E"/>
    <w:rsid w:val="000B6848"/>
    <w:rsid w:val="000C109F"/>
    <w:rsid w:val="000C75C8"/>
    <w:rsid w:val="000D361C"/>
    <w:rsid w:val="000D44A3"/>
    <w:rsid w:val="000E2068"/>
    <w:rsid w:val="000E2A79"/>
    <w:rsid w:val="000E3AE4"/>
    <w:rsid w:val="000E6FE8"/>
    <w:rsid w:val="000F2586"/>
    <w:rsid w:val="000F4937"/>
    <w:rsid w:val="000F664E"/>
    <w:rsid w:val="0010073D"/>
    <w:rsid w:val="00101631"/>
    <w:rsid w:val="00103736"/>
    <w:rsid w:val="001074F2"/>
    <w:rsid w:val="00112B1D"/>
    <w:rsid w:val="00114CEC"/>
    <w:rsid w:val="0011638B"/>
    <w:rsid w:val="001167E0"/>
    <w:rsid w:val="00121BE8"/>
    <w:rsid w:val="001227A9"/>
    <w:rsid w:val="00130F26"/>
    <w:rsid w:val="00131A5D"/>
    <w:rsid w:val="00131DD2"/>
    <w:rsid w:val="00140F95"/>
    <w:rsid w:val="0015500C"/>
    <w:rsid w:val="00155407"/>
    <w:rsid w:val="00162F2C"/>
    <w:rsid w:val="0016418C"/>
    <w:rsid w:val="00174A0D"/>
    <w:rsid w:val="00174A7B"/>
    <w:rsid w:val="00175B01"/>
    <w:rsid w:val="00177A1C"/>
    <w:rsid w:val="001834D1"/>
    <w:rsid w:val="0018379D"/>
    <w:rsid w:val="00187062"/>
    <w:rsid w:val="00195F4F"/>
    <w:rsid w:val="001A1653"/>
    <w:rsid w:val="001A1775"/>
    <w:rsid w:val="001A1DDC"/>
    <w:rsid w:val="001A74A4"/>
    <w:rsid w:val="001B67C4"/>
    <w:rsid w:val="001E16BB"/>
    <w:rsid w:val="001E4196"/>
    <w:rsid w:val="001E62D8"/>
    <w:rsid w:val="001E74B0"/>
    <w:rsid w:val="001F3FF2"/>
    <w:rsid w:val="001F6227"/>
    <w:rsid w:val="001F6B3F"/>
    <w:rsid w:val="00201497"/>
    <w:rsid w:val="00202B72"/>
    <w:rsid w:val="002053FE"/>
    <w:rsid w:val="002061DF"/>
    <w:rsid w:val="00211699"/>
    <w:rsid w:val="00216638"/>
    <w:rsid w:val="00227D89"/>
    <w:rsid w:val="00230F56"/>
    <w:rsid w:val="0023348D"/>
    <w:rsid w:val="00236C16"/>
    <w:rsid w:val="0025426C"/>
    <w:rsid w:val="00276DB9"/>
    <w:rsid w:val="00282F8D"/>
    <w:rsid w:val="002836C9"/>
    <w:rsid w:val="00285AC8"/>
    <w:rsid w:val="002866D4"/>
    <w:rsid w:val="002946BA"/>
    <w:rsid w:val="002A00FA"/>
    <w:rsid w:val="002A2B91"/>
    <w:rsid w:val="002B1752"/>
    <w:rsid w:val="002B62DE"/>
    <w:rsid w:val="002B6CB4"/>
    <w:rsid w:val="002C1312"/>
    <w:rsid w:val="002C7E77"/>
    <w:rsid w:val="002D2FE3"/>
    <w:rsid w:val="002D4BA6"/>
    <w:rsid w:val="002D5045"/>
    <w:rsid w:val="002D5B00"/>
    <w:rsid w:val="002D6152"/>
    <w:rsid w:val="002D6E7E"/>
    <w:rsid w:val="002E39D0"/>
    <w:rsid w:val="002E62E4"/>
    <w:rsid w:val="002F5003"/>
    <w:rsid w:val="002F7426"/>
    <w:rsid w:val="00301067"/>
    <w:rsid w:val="003107E0"/>
    <w:rsid w:val="0031423D"/>
    <w:rsid w:val="003224B4"/>
    <w:rsid w:val="0032280F"/>
    <w:rsid w:val="00330957"/>
    <w:rsid w:val="003334BC"/>
    <w:rsid w:val="0033463F"/>
    <w:rsid w:val="00335603"/>
    <w:rsid w:val="00341FDD"/>
    <w:rsid w:val="003420A4"/>
    <w:rsid w:val="00345FB0"/>
    <w:rsid w:val="00347D18"/>
    <w:rsid w:val="00354BC0"/>
    <w:rsid w:val="00362958"/>
    <w:rsid w:val="00364D48"/>
    <w:rsid w:val="003712AB"/>
    <w:rsid w:val="00377BA9"/>
    <w:rsid w:val="003818E6"/>
    <w:rsid w:val="00385374"/>
    <w:rsid w:val="00390A27"/>
    <w:rsid w:val="003A41AA"/>
    <w:rsid w:val="003A450A"/>
    <w:rsid w:val="003A5898"/>
    <w:rsid w:val="003A6377"/>
    <w:rsid w:val="003A64FA"/>
    <w:rsid w:val="003B1546"/>
    <w:rsid w:val="003B503C"/>
    <w:rsid w:val="003C4D86"/>
    <w:rsid w:val="003C500B"/>
    <w:rsid w:val="003C75B7"/>
    <w:rsid w:val="003D1E08"/>
    <w:rsid w:val="003E244B"/>
    <w:rsid w:val="003F2123"/>
    <w:rsid w:val="003F48EE"/>
    <w:rsid w:val="003F7C97"/>
    <w:rsid w:val="00403B01"/>
    <w:rsid w:val="00412F31"/>
    <w:rsid w:val="0041330B"/>
    <w:rsid w:val="00420845"/>
    <w:rsid w:val="00421464"/>
    <w:rsid w:val="00423451"/>
    <w:rsid w:val="00426F80"/>
    <w:rsid w:val="00435196"/>
    <w:rsid w:val="00435D1A"/>
    <w:rsid w:val="0043678B"/>
    <w:rsid w:val="00437AB6"/>
    <w:rsid w:val="004420E8"/>
    <w:rsid w:val="00444A2C"/>
    <w:rsid w:val="00444FC2"/>
    <w:rsid w:val="004545F7"/>
    <w:rsid w:val="0045489C"/>
    <w:rsid w:val="004565D4"/>
    <w:rsid w:val="00456EC5"/>
    <w:rsid w:val="00457D55"/>
    <w:rsid w:val="00461C87"/>
    <w:rsid w:val="004713B3"/>
    <w:rsid w:val="00473D61"/>
    <w:rsid w:val="00477FF0"/>
    <w:rsid w:val="0048139C"/>
    <w:rsid w:val="00481B0B"/>
    <w:rsid w:val="00483824"/>
    <w:rsid w:val="0048405C"/>
    <w:rsid w:val="00486F80"/>
    <w:rsid w:val="00487443"/>
    <w:rsid w:val="00492330"/>
    <w:rsid w:val="00492B0F"/>
    <w:rsid w:val="004A2270"/>
    <w:rsid w:val="004A255B"/>
    <w:rsid w:val="004A5990"/>
    <w:rsid w:val="004B200F"/>
    <w:rsid w:val="004C0D37"/>
    <w:rsid w:val="004C20EE"/>
    <w:rsid w:val="004C4FC5"/>
    <w:rsid w:val="004C6685"/>
    <w:rsid w:val="004D21A6"/>
    <w:rsid w:val="004D32AE"/>
    <w:rsid w:val="004D6139"/>
    <w:rsid w:val="004D6949"/>
    <w:rsid w:val="004F486E"/>
    <w:rsid w:val="004F7207"/>
    <w:rsid w:val="00500367"/>
    <w:rsid w:val="00502A5C"/>
    <w:rsid w:val="00503944"/>
    <w:rsid w:val="00506A6C"/>
    <w:rsid w:val="00513620"/>
    <w:rsid w:val="0051421D"/>
    <w:rsid w:val="00515F70"/>
    <w:rsid w:val="005163F3"/>
    <w:rsid w:val="005178EC"/>
    <w:rsid w:val="00517D9E"/>
    <w:rsid w:val="00520ACC"/>
    <w:rsid w:val="005221FD"/>
    <w:rsid w:val="005234B3"/>
    <w:rsid w:val="0052385D"/>
    <w:rsid w:val="00524CA7"/>
    <w:rsid w:val="00526A91"/>
    <w:rsid w:val="0053643A"/>
    <w:rsid w:val="005432FD"/>
    <w:rsid w:val="00547D3D"/>
    <w:rsid w:val="00550451"/>
    <w:rsid w:val="00551828"/>
    <w:rsid w:val="0055213F"/>
    <w:rsid w:val="00553367"/>
    <w:rsid w:val="0055605D"/>
    <w:rsid w:val="00563783"/>
    <w:rsid w:val="00566886"/>
    <w:rsid w:val="00574833"/>
    <w:rsid w:val="00575778"/>
    <w:rsid w:val="00580EA5"/>
    <w:rsid w:val="00582A60"/>
    <w:rsid w:val="0058342E"/>
    <w:rsid w:val="00585EB9"/>
    <w:rsid w:val="00594B95"/>
    <w:rsid w:val="005957EB"/>
    <w:rsid w:val="005A38E0"/>
    <w:rsid w:val="005A3EAC"/>
    <w:rsid w:val="005A4D77"/>
    <w:rsid w:val="005B2D19"/>
    <w:rsid w:val="005B3C3F"/>
    <w:rsid w:val="005B515F"/>
    <w:rsid w:val="005C5A36"/>
    <w:rsid w:val="005C6AF6"/>
    <w:rsid w:val="005D4058"/>
    <w:rsid w:val="005D45EC"/>
    <w:rsid w:val="005D5340"/>
    <w:rsid w:val="005D742E"/>
    <w:rsid w:val="005E2724"/>
    <w:rsid w:val="005E409E"/>
    <w:rsid w:val="005E48D1"/>
    <w:rsid w:val="005E52DA"/>
    <w:rsid w:val="005F0B9F"/>
    <w:rsid w:val="005F11A0"/>
    <w:rsid w:val="00601A87"/>
    <w:rsid w:val="00604E40"/>
    <w:rsid w:val="006062AC"/>
    <w:rsid w:val="00610084"/>
    <w:rsid w:val="00610538"/>
    <w:rsid w:val="00614E3C"/>
    <w:rsid w:val="006176B3"/>
    <w:rsid w:val="00621C29"/>
    <w:rsid w:val="00630286"/>
    <w:rsid w:val="00632DEE"/>
    <w:rsid w:val="00633DA3"/>
    <w:rsid w:val="006434AF"/>
    <w:rsid w:val="00646AF9"/>
    <w:rsid w:val="00670707"/>
    <w:rsid w:val="0067461A"/>
    <w:rsid w:val="00691B15"/>
    <w:rsid w:val="006946FF"/>
    <w:rsid w:val="00697639"/>
    <w:rsid w:val="006A0DB8"/>
    <w:rsid w:val="006A359E"/>
    <w:rsid w:val="006A5A44"/>
    <w:rsid w:val="006B0690"/>
    <w:rsid w:val="006B1BA2"/>
    <w:rsid w:val="006B5E02"/>
    <w:rsid w:val="006B7734"/>
    <w:rsid w:val="006C050E"/>
    <w:rsid w:val="006C4666"/>
    <w:rsid w:val="006C475C"/>
    <w:rsid w:val="006C5391"/>
    <w:rsid w:val="006D22FE"/>
    <w:rsid w:val="006D32FB"/>
    <w:rsid w:val="006D54B4"/>
    <w:rsid w:val="006D666B"/>
    <w:rsid w:val="006E0782"/>
    <w:rsid w:val="006E1638"/>
    <w:rsid w:val="006E2513"/>
    <w:rsid w:val="006E3174"/>
    <w:rsid w:val="006E5B42"/>
    <w:rsid w:val="006F0B0B"/>
    <w:rsid w:val="006F4564"/>
    <w:rsid w:val="0070624A"/>
    <w:rsid w:val="0071500B"/>
    <w:rsid w:val="007305A9"/>
    <w:rsid w:val="00736C71"/>
    <w:rsid w:val="00740011"/>
    <w:rsid w:val="00740AB6"/>
    <w:rsid w:val="00743B48"/>
    <w:rsid w:val="0075098E"/>
    <w:rsid w:val="0075279F"/>
    <w:rsid w:val="0076052D"/>
    <w:rsid w:val="00761D19"/>
    <w:rsid w:val="00762DFA"/>
    <w:rsid w:val="00771242"/>
    <w:rsid w:val="007715C3"/>
    <w:rsid w:val="00774487"/>
    <w:rsid w:val="00776DBC"/>
    <w:rsid w:val="00785396"/>
    <w:rsid w:val="00786A99"/>
    <w:rsid w:val="007907D7"/>
    <w:rsid w:val="007B2615"/>
    <w:rsid w:val="007B55D4"/>
    <w:rsid w:val="007B7A6B"/>
    <w:rsid w:val="007C50BB"/>
    <w:rsid w:val="007C7AF6"/>
    <w:rsid w:val="007D1E8D"/>
    <w:rsid w:val="007D3402"/>
    <w:rsid w:val="007E1AC1"/>
    <w:rsid w:val="007E2585"/>
    <w:rsid w:val="007F31B1"/>
    <w:rsid w:val="007F4C8A"/>
    <w:rsid w:val="007F55FB"/>
    <w:rsid w:val="007F6139"/>
    <w:rsid w:val="007F676F"/>
    <w:rsid w:val="00802382"/>
    <w:rsid w:val="008043E6"/>
    <w:rsid w:val="0080498E"/>
    <w:rsid w:val="008050B9"/>
    <w:rsid w:val="00805FB0"/>
    <w:rsid w:val="008132A8"/>
    <w:rsid w:val="00821F3A"/>
    <w:rsid w:val="0082401C"/>
    <w:rsid w:val="008263E4"/>
    <w:rsid w:val="0083062E"/>
    <w:rsid w:val="008367E9"/>
    <w:rsid w:val="00836E92"/>
    <w:rsid w:val="008468B5"/>
    <w:rsid w:val="0085375B"/>
    <w:rsid w:val="0085544F"/>
    <w:rsid w:val="00857643"/>
    <w:rsid w:val="00863072"/>
    <w:rsid w:val="00865B57"/>
    <w:rsid w:val="00870555"/>
    <w:rsid w:val="00871BC7"/>
    <w:rsid w:val="00875597"/>
    <w:rsid w:val="00880E58"/>
    <w:rsid w:val="00881BD8"/>
    <w:rsid w:val="00882DCA"/>
    <w:rsid w:val="008869AD"/>
    <w:rsid w:val="00891C24"/>
    <w:rsid w:val="00894F2F"/>
    <w:rsid w:val="008977C8"/>
    <w:rsid w:val="008A3FB2"/>
    <w:rsid w:val="008A4EF9"/>
    <w:rsid w:val="008A75AF"/>
    <w:rsid w:val="008B0B78"/>
    <w:rsid w:val="008B406B"/>
    <w:rsid w:val="008B58A9"/>
    <w:rsid w:val="008C7B60"/>
    <w:rsid w:val="008D2ACB"/>
    <w:rsid w:val="008D5AF2"/>
    <w:rsid w:val="008D60D8"/>
    <w:rsid w:val="008E3C04"/>
    <w:rsid w:val="008E6623"/>
    <w:rsid w:val="008F03EB"/>
    <w:rsid w:val="009067DD"/>
    <w:rsid w:val="00917AEE"/>
    <w:rsid w:val="0092402A"/>
    <w:rsid w:val="00924835"/>
    <w:rsid w:val="00927E8C"/>
    <w:rsid w:val="00932EBA"/>
    <w:rsid w:val="009341A9"/>
    <w:rsid w:val="00935650"/>
    <w:rsid w:val="009373FF"/>
    <w:rsid w:val="0094158D"/>
    <w:rsid w:val="009443F9"/>
    <w:rsid w:val="00944850"/>
    <w:rsid w:val="009476AC"/>
    <w:rsid w:val="00953E4D"/>
    <w:rsid w:val="00955E0A"/>
    <w:rsid w:val="009631C7"/>
    <w:rsid w:val="009643F0"/>
    <w:rsid w:val="00965141"/>
    <w:rsid w:val="009655A0"/>
    <w:rsid w:val="00967F31"/>
    <w:rsid w:val="009720A6"/>
    <w:rsid w:val="009740E9"/>
    <w:rsid w:val="00977BC9"/>
    <w:rsid w:val="009924F1"/>
    <w:rsid w:val="009A04C2"/>
    <w:rsid w:val="009A6AD7"/>
    <w:rsid w:val="009B0981"/>
    <w:rsid w:val="009B56B2"/>
    <w:rsid w:val="009C0603"/>
    <w:rsid w:val="009C518F"/>
    <w:rsid w:val="009D48CB"/>
    <w:rsid w:val="009D77F1"/>
    <w:rsid w:val="009D7B4A"/>
    <w:rsid w:val="009D7C1E"/>
    <w:rsid w:val="009E0ECC"/>
    <w:rsid w:val="009E19A6"/>
    <w:rsid w:val="009E233E"/>
    <w:rsid w:val="009E2912"/>
    <w:rsid w:val="009E31D5"/>
    <w:rsid w:val="009E6EB4"/>
    <w:rsid w:val="009F265A"/>
    <w:rsid w:val="00A01B3B"/>
    <w:rsid w:val="00A055BC"/>
    <w:rsid w:val="00A07418"/>
    <w:rsid w:val="00A07A76"/>
    <w:rsid w:val="00A12CF8"/>
    <w:rsid w:val="00A173DD"/>
    <w:rsid w:val="00A2584C"/>
    <w:rsid w:val="00A2766B"/>
    <w:rsid w:val="00A35397"/>
    <w:rsid w:val="00A3568F"/>
    <w:rsid w:val="00A40188"/>
    <w:rsid w:val="00A43F6B"/>
    <w:rsid w:val="00A47AD7"/>
    <w:rsid w:val="00A5206C"/>
    <w:rsid w:val="00A55665"/>
    <w:rsid w:val="00A63FA1"/>
    <w:rsid w:val="00A64621"/>
    <w:rsid w:val="00A76632"/>
    <w:rsid w:val="00A81903"/>
    <w:rsid w:val="00A82370"/>
    <w:rsid w:val="00A83074"/>
    <w:rsid w:val="00A90091"/>
    <w:rsid w:val="00AA1FF5"/>
    <w:rsid w:val="00AB1C0A"/>
    <w:rsid w:val="00AB4E43"/>
    <w:rsid w:val="00AB5C5D"/>
    <w:rsid w:val="00AB63F0"/>
    <w:rsid w:val="00AC2DBF"/>
    <w:rsid w:val="00AE4585"/>
    <w:rsid w:val="00AE65F6"/>
    <w:rsid w:val="00AF1105"/>
    <w:rsid w:val="00AF4645"/>
    <w:rsid w:val="00B0095C"/>
    <w:rsid w:val="00B07B66"/>
    <w:rsid w:val="00B14ED4"/>
    <w:rsid w:val="00B30F24"/>
    <w:rsid w:val="00B3100B"/>
    <w:rsid w:val="00B31978"/>
    <w:rsid w:val="00B37A81"/>
    <w:rsid w:val="00B410BB"/>
    <w:rsid w:val="00B55B8C"/>
    <w:rsid w:val="00B6014A"/>
    <w:rsid w:val="00B60B8A"/>
    <w:rsid w:val="00B61913"/>
    <w:rsid w:val="00B67602"/>
    <w:rsid w:val="00B71F33"/>
    <w:rsid w:val="00B734A6"/>
    <w:rsid w:val="00B76F10"/>
    <w:rsid w:val="00B8259D"/>
    <w:rsid w:val="00B91433"/>
    <w:rsid w:val="00B91ECE"/>
    <w:rsid w:val="00B926E9"/>
    <w:rsid w:val="00B94D5A"/>
    <w:rsid w:val="00B96935"/>
    <w:rsid w:val="00BA013B"/>
    <w:rsid w:val="00BA2CEE"/>
    <w:rsid w:val="00BB1779"/>
    <w:rsid w:val="00BB5231"/>
    <w:rsid w:val="00BC47C0"/>
    <w:rsid w:val="00BD2F80"/>
    <w:rsid w:val="00BD3ACB"/>
    <w:rsid w:val="00BD42CE"/>
    <w:rsid w:val="00BE453D"/>
    <w:rsid w:val="00BE479B"/>
    <w:rsid w:val="00BE5303"/>
    <w:rsid w:val="00BE796D"/>
    <w:rsid w:val="00BF3C76"/>
    <w:rsid w:val="00BF5841"/>
    <w:rsid w:val="00C01B1C"/>
    <w:rsid w:val="00C06286"/>
    <w:rsid w:val="00C12E46"/>
    <w:rsid w:val="00C139F1"/>
    <w:rsid w:val="00C13F06"/>
    <w:rsid w:val="00C24912"/>
    <w:rsid w:val="00C24D7C"/>
    <w:rsid w:val="00C264FC"/>
    <w:rsid w:val="00C278F8"/>
    <w:rsid w:val="00C30E88"/>
    <w:rsid w:val="00C37788"/>
    <w:rsid w:val="00C4725A"/>
    <w:rsid w:val="00C5009C"/>
    <w:rsid w:val="00C520EB"/>
    <w:rsid w:val="00C56642"/>
    <w:rsid w:val="00C638CC"/>
    <w:rsid w:val="00C70498"/>
    <w:rsid w:val="00C7215C"/>
    <w:rsid w:val="00C81A60"/>
    <w:rsid w:val="00C84E17"/>
    <w:rsid w:val="00C87092"/>
    <w:rsid w:val="00C87AEF"/>
    <w:rsid w:val="00C91E3A"/>
    <w:rsid w:val="00CA3EBA"/>
    <w:rsid w:val="00CA4A1D"/>
    <w:rsid w:val="00CA6F22"/>
    <w:rsid w:val="00CB19F1"/>
    <w:rsid w:val="00CB49B3"/>
    <w:rsid w:val="00CB5EBC"/>
    <w:rsid w:val="00CB6E03"/>
    <w:rsid w:val="00CC0F9A"/>
    <w:rsid w:val="00CC162A"/>
    <w:rsid w:val="00CC2A9F"/>
    <w:rsid w:val="00CC3AC3"/>
    <w:rsid w:val="00CC452C"/>
    <w:rsid w:val="00CC6378"/>
    <w:rsid w:val="00CE028B"/>
    <w:rsid w:val="00CE6ED9"/>
    <w:rsid w:val="00CE74A7"/>
    <w:rsid w:val="00CF0003"/>
    <w:rsid w:val="00CF11A4"/>
    <w:rsid w:val="00CF7C3A"/>
    <w:rsid w:val="00D00DF3"/>
    <w:rsid w:val="00D0696E"/>
    <w:rsid w:val="00D140EA"/>
    <w:rsid w:val="00D15517"/>
    <w:rsid w:val="00D17F2A"/>
    <w:rsid w:val="00D24E47"/>
    <w:rsid w:val="00D256A9"/>
    <w:rsid w:val="00D303AD"/>
    <w:rsid w:val="00D33646"/>
    <w:rsid w:val="00D3780A"/>
    <w:rsid w:val="00D40544"/>
    <w:rsid w:val="00D52179"/>
    <w:rsid w:val="00D52DA0"/>
    <w:rsid w:val="00D53C3D"/>
    <w:rsid w:val="00D55E27"/>
    <w:rsid w:val="00D578AC"/>
    <w:rsid w:val="00D630C2"/>
    <w:rsid w:val="00D63D5A"/>
    <w:rsid w:val="00D6676C"/>
    <w:rsid w:val="00D67F1A"/>
    <w:rsid w:val="00D705D1"/>
    <w:rsid w:val="00D74293"/>
    <w:rsid w:val="00D770D6"/>
    <w:rsid w:val="00D805E5"/>
    <w:rsid w:val="00D8473F"/>
    <w:rsid w:val="00D84D63"/>
    <w:rsid w:val="00D91EA4"/>
    <w:rsid w:val="00DA03E7"/>
    <w:rsid w:val="00DA2837"/>
    <w:rsid w:val="00DA363D"/>
    <w:rsid w:val="00DA3DB1"/>
    <w:rsid w:val="00DA4053"/>
    <w:rsid w:val="00DA64C4"/>
    <w:rsid w:val="00DA6805"/>
    <w:rsid w:val="00DA7554"/>
    <w:rsid w:val="00DB4C8E"/>
    <w:rsid w:val="00DC19E2"/>
    <w:rsid w:val="00DC7EA3"/>
    <w:rsid w:val="00DD179C"/>
    <w:rsid w:val="00DE6717"/>
    <w:rsid w:val="00DE7245"/>
    <w:rsid w:val="00E00A0A"/>
    <w:rsid w:val="00E13CC7"/>
    <w:rsid w:val="00E1474F"/>
    <w:rsid w:val="00E36710"/>
    <w:rsid w:val="00E376C8"/>
    <w:rsid w:val="00E44544"/>
    <w:rsid w:val="00E44AC0"/>
    <w:rsid w:val="00E45B28"/>
    <w:rsid w:val="00E47DCA"/>
    <w:rsid w:val="00E53263"/>
    <w:rsid w:val="00E5439F"/>
    <w:rsid w:val="00E60C81"/>
    <w:rsid w:val="00E632BF"/>
    <w:rsid w:val="00E6746D"/>
    <w:rsid w:val="00E74B9B"/>
    <w:rsid w:val="00E81376"/>
    <w:rsid w:val="00E84A72"/>
    <w:rsid w:val="00E928BD"/>
    <w:rsid w:val="00E92AA9"/>
    <w:rsid w:val="00E939C1"/>
    <w:rsid w:val="00EA239C"/>
    <w:rsid w:val="00EB216F"/>
    <w:rsid w:val="00EC3BE4"/>
    <w:rsid w:val="00EC51A3"/>
    <w:rsid w:val="00EC7354"/>
    <w:rsid w:val="00ED1DDB"/>
    <w:rsid w:val="00EE2C13"/>
    <w:rsid w:val="00EE4687"/>
    <w:rsid w:val="00EE4F50"/>
    <w:rsid w:val="00EE545C"/>
    <w:rsid w:val="00EE797B"/>
    <w:rsid w:val="00EF1F6E"/>
    <w:rsid w:val="00EF49EA"/>
    <w:rsid w:val="00EF7033"/>
    <w:rsid w:val="00F0285C"/>
    <w:rsid w:val="00F1284D"/>
    <w:rsid w:val="00F1654D"/>
    <w:rsid w:val="00F17764"/>
    <w:rsid w:val="00F200A3"/>
    <w:rsid w:val="00F22C3E"/>
    <w:rsid w:val="00F23C94"/>
    <w:rsid w:val="00F26D82"/>
    <w:rsid w:val="00F3106C"/>
    <w:rsid w:val="00F32858"/>
    <w:rsid w:val="00F41211"/>
    <w:rsid w:val="00F42DBE"/>
    <w:rsid w:val="00F42F45"/>
    <w:rsid w:val="00F50E33"/>
    <w:rsid w:val="00F52356"/>
    <w:rsid w:val="00F532DB"/>
    <w:rsid w:val="00F53959"/>
    <w:rsid w:val="00F56453"/>
    <w:rsid w:val="00F564E0"/>
    <w:rsid w:val="00F60865"/>
    <w:rsid w:val="00F625E9"/>
    <w:rsid w:val="00F62B0E"/>
    <w:rsid w:val="00F635B7"/>
    <w:rsid w:val="00F74F5F"/>
    <w:rsid w:val="00F824C2"/>
    <w:rsid w:val="00F83AD0"/>
    <w:rsid w:val="00F83DC8"/>
    <w:rsid w:val="00F845D9"/>
    <w:rsid w:val="00F91F48"/>
    <w:rsid w:val="00F9262E"/>
    <w:rsid w:val="00F92D91"/>
    <w:rsid w:val="00F93017"/>
    <w:rsid w:val="00FA162A"/>
    <w:rsid w:val="00FA2D9C"/>
    <w:rsid w:val="00FB3043"/>
    <w:rsid w:val="00FB6DD5"/>
    <w:rsid w:val="00FB7A6F"/>
    <w:rsid w:val="00FC5357"/>
    <w:rsid w:val="00FC5B0A"/>
    <w:rsid w:val="00FD39B1"/>
    <w:rsid w:val="00FD54B8"/>
    <w:rsid w:val="00FD65DC"/>
    <w:rsid w:val="00FE04C7"/>
    <w:rsid w:val="00FE340A"/>
    <w:rsid w:val="00FF1549"/>
    <w:rsid w:val="00FF5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C86767A"/>
  <w15:docId w15:val="{1E362070-CCF4-4553-A7A2-5CC614C56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Times New Roman" w:hAnsi="Courier New" w:cs="Courier New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/>
    <w:lsdException w:name="toc 2" w:semiHidden="1" w:uiPriority="39" w:unhideWhenUsed="1"/>
    <w:lsdException w:name="toc 3" w:semiHidden="1" w:uiPriority="39" w:unhideWhenUsed="1"/>
    <w:lsdException w:name="toc 4" w:semiHidden="1" w:uiPriority="39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color w:val="000000"/>
      <w:sz w:val="24"/>
      <w:szCs w:val="24"/>
    </w:rPr>
  </w:style>
  <w:style w:type="paragraph" w:styleId="1">
    <w:name w:val="heading 1"/>
    <w:basedOn w:val="a"/>
    <w:next w:val="a"/>
    <w:link w:val="10"/>
    <w:qFormat/>
    <w:rsid w:val="00F52356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20"/>
    <w:next w:val="a"/>
    <w:link w:val="21"/>
    <w:uiPriority w:val="99"/>
    <w:qFormat/>
    <w:rsid w:val="00D55E27"/>
    <w:pPr>
      <w:keepNext/>
      <w:autoSpaceDE w:val="0"/>
      <w:autoSpaceDN w:val="0"/>
      <w:adjustRightInd w:val="0"/>
      <w:spacing w:before="240" w:after="60"/>
      <w:ind w:left="200"/>
      <w:jc w:val="right"/>
      <w:outlineLvl w:val="1"/>
    </w:pPr>
    <w:rPr>
      <w:rFonts w:ascii="Times New Roman" w:hAnsi="Times New Roman" w:cs="Times New Roman"/>
      <w:bCs/>
      <w:i/>
      <w:iCs/>
      <w:color w:val="auto"/>
      <w:sz w:val="22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C5A36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D55E27"/>
    <w:pPr>
      <w:keepNext/>
      <w:keepLines/>
      <w:widowControl/>
      <w:spacing w:before="200" w:line="276" w:lineRule="auto"/>
      <w:outlineLvl w:val="3"/>
    </w:pPr>
    <w:rPr>
      <w:rFonts w:ascii="Cambria" w:hAnsi="Cambria" w:cs="Times New Roman"/>
      <w:b/>
      <w:bCs/>
      <w:i/>
      <w:iCs/>
      <w:color w:val="4F81BD"/>
      <w:sz w:val="22"/>
      <w:szCs w:val="22"/>
      <w:lang w:val="x-none" w:eastAsia="en-US"/>
    </w:rPr>
  </w:style>
  <w:style w:type="paragraph" w:styleId="5">
    <w:name w:val="heading 5"/>
    <w:basedOn w:val="a"/>
    <w:next w:val="a"/>
    <w:link w:val="50"/>
    <w:uiPriority w:val="99"/>
    <w:unhideWhenUsed/>
    <w:qFormat/>
    <w:rsid w:val="00D55E27"/>
    <w:pPr>
      <w:autoSpaceDE w:val="0"/>
      <w:autoSpaceDN w:val="0"/>
      <w:adjustRightInd w:val="0"/>
      <w:spacing w:before="240" w:after="60"/>
      <w:outlineLvl w:val="4"/>
    </w:pPr>
    <w:rPr>
      <w:rFonts w:ascii="Calibri" w:hAnsi="Calibri" w:cs="Times New Roman"/>
      <w:b/>
      <w:bCs/>
      <w:i/>
      <w:iCs/>
      <w:color w:val="auto"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F52356"/>
    <w:rPr>
      <w:rFonts w:ascii="Cambria" w:eastAsia="Times New Roman" w:hAnsi="Cambria" w:cs="Times New Roman"/>
      <w:b/>
      <w:bCs/>
      <w:color w:val="000000"/>
      <w:kern w:val="32"/>
      <w:sz w:val="32"/>
      <w:szCs w:val="32"/>
    </w:rPr>
  </w:style>
  <w:style w:type="character" w:styleId="a3">
    <w:name w:val="Hyperlink"/>
    <w:rPr>
      <w:rFonts w:cs="Times New Roman"/>
      <w:color w:val="0066CC"/>
      <w:u w:val="single"/>
    </w:rPr>
  </w:style>
  <w:style w:type="character" w:customStyle="1" w:styleId="22">
    <w:name w:val="Сноска (2)_"/>
    <w:link w:val="210"/>
    <w:uiPriority w:val="99"/>
    <w:locked/>
    <w:rPr>
      <w:rFonts w:ascii="Century Schoolbook" w:hAnsi="Century Schoolbook" w:cs="Century Schoolbook"/>
      <w:b/>
      <w:bCs/>
      <w:sz w:val="16"/>
      <w:szCs w:val="16"/>
      <w:u w:val="none"/>
    </w:rPr>
  </w:style>
  <w:style w:type="character" w:customStyle="1" w:styleId="23">
    <w:name w:val="Сноска (2)"/>
    <w:basedOn w:val="22"/>
    <w:uiPriority w:val="99"/>
    <w:rPr>
      <w:rFonts w:ascii="Century Schoolbook" w:hAnsi="Century Schoolbook" w:cs="Century Schoolbook"/>
      <w:b/>
      <w:bCs/>
      <w:sz w:val="16"/>
      <w:szCs w:val="16"/>
      <w:u w:val="none"/>
    </w:rPr>
  </w:style>
  <w:style w:type="character" w:customStyle="1" w:styleId="24">
    <w:name w:val="Основной текст (2)_"/>
    <w:link w:val="211"/>
    <w:locked/>
    <w:rPr>
      <w:rFonts w:ascii="Franklin Gothic Medium" w:hAnsi="Franklin Gothic Medium" w:cs="Franklin Gothic Medium"/>
      <w:sz w:val="45"/>
      <w:szCs w:val="45"/>
      <w:u w:val="none"/>
    </w:rPr>
  </w:style>
  <w:style w:type="character" w:customStyle="1" w:styleId="25">
    <w:name w:val="Основной текст (2)"/>
    <w:basedOn w:val="24"/>
    <w:uiPriority w:val="99"/>
    <w:rPr>
      <w:rFonts w:ascii="Franklin Gothic Medium" w:hAnsi="Franklin Gothic Medium" w:cs="Franklin Gothic Medium"/>
      <w:sz w:val="45"/>
      <w:szCs w:val="45"/>
      <w:u w:val="none"/>
    </w:rPr>
  </w:style>
  <w:style w:type="character" w:customStyle="1" w:styleId="31">
    <w:name w:val="Основной текст (3)_"/>
    <w:link w:val="310"/>
    <w:uiPriority w:val="99"/>
    <w:locked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32">
    <w:name w:val="Основной текст (3)"/>
    <w:basedOn w:val="31"/>
    <w:uiPriority w:val="99"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11">
    <w:name w:val="Основной текст (11)_"/>
    <w:link w:val="111"/>
    <w:uiPriority w:val="99"/>
    <w:locked/>
    <w:rPr>
      <w:rFonts w:ascii="Century Schoolbook" w:hAnsi="Century Schoolbook" w:cs="Century Schoolbook"/>
      <w:b/>
      <w:bCs/>
      <w:i/>
      <w:iCs/>
      <w:sz w:val="16"/>
      <w:szCs w:val="16"/>
      <w:u w:val="none"/>
    </w:rPr>
  </w:style>
  <w:style w:type="character" w:customStyle="1" w:styleId="110">
    <w:name w:val="Основной текст (11)"/>
    <w:basedOn w:val="11"/>
    <w:uiPriority w:val="99"/>
    <w:rPr>
      <w:rFonts w:ascii="Century Schoolbook" w:hAnsi="Century Schoolbook" w:cs="Century Schoolbook"/>
      <w:b/>
      <w:bCs/>
      <w:i/>
      <w:iCs/>
      <w:sz w:val="16"/>
      <w:szCs w:val="16"/>
      <w:u w:val="none"/>
    </w:rPr>
  </w:style>
  <w:style w:type="character" w:customStyle="1" w:styleId="112">
    <w:name w:val="Основной текст (11) + Не курсив"/>
    <w:basedOn w:val="11"/>
    <w:uiPriority w:val="99"/>
    <w:rPr>
      <w:rFonts w:ascii="Century Schoolbook" w:hAnsi="Century Schoolbook" w:cs="Century Schoolbook"/>
      <w:b/>
      <w:bCs/>
      <w:i/>
      <w:iCs/>
      <w:sz w:val="16"/>
      <w:szCs w:val="16"/>
      <w:u w:val="none"/>
    </w:rPr>
  </w:style>
  <w:style w:type="character" w:customStyle="1" w:styleId="51">
    <w:name w:val="Основной текст (5)_"/>
    <w:link w:val="510"/>
    <w:uiPriority w:val="99"/>
    <w:locked/>
    <w:rPr>
      <w:rFonts w:ascii="Franklin Gothic Medium" w:hAnsi="Franklin Gothic Medium" w:cs="Franklin Gothic Medium"/>
      <w:spacing w:val="-10"/>
      <w:sz w:val="17"/>
      <w:szCs w:val="17"/>
      <w:u w:val="none"/>
    </w:rPr>
  </w:style>
  <w:style w:type="character" w:customStyle="1" w:styleId="52">
    <w:name w:val="Основной текст (5)"/>
    <w:basedOn w:val="51"/>
    <w:uiPriority w:val="99"/>
    <w:rPr>
      <w:rFonts w:ascii="Franklin Gothic Medium" w:hAnsi="Franklin Gothic Medium" w:cs="Franklin Gothic Medium"/>
      <w:spacing w:val="-10"/>
      <w:sz w:val="17"/>
      <w:szCs w:val="17"/>
      <w:u w:val="none"/>
    </w:rPr>
  </w:style>
  <w:style w:type="character" w:customStyle="1" w:styleId="6">
    <w:name w:val="Основной текст (6)_"/>
    <w:link w:val="61"/>
    <w:uiPriority w:val="99"/>
    <w:locked/>
    <w:rPr>
      <w:rFonts w:ascii="Franklin Gothic Medium" w:hAnsi="Franklin Gothic Medium" w:cs="Franklin Gothic Medium"/>
      <w:sz w:val="19"/>
      <w:szCs w:val="19"/>
      <w:u w:val="none"/>
    </w:rPr>
  </w:style>
  <w:style w:type="character" w:customStyle="1" w:styleId="60">
    <w:name w:val="Основной текст (6)"/>
    <w:basedOn w:val="6"/>
    <w:uiPriority w:val="99"/>
    <w:rPr>
      <w:rFonts w:ascii="Franklin Gothic Medium" w:hAnsi="Franklin Gothic Medium" w:cs="Franklin Gothic Medium"/>
      <w:sz w:val="19"/>
      <w:szCs w:val="19"/>
      <w:u w:val="none"/>
    </w:rPr>
  </w:style>
  <w:style w:type="character" w:customStyle="1" w:styleId="6CenturyGothic">
    <w:name w:val="Основной текст (6) + Century Gothic"/>
    <w:aliases w:val="Полужирный"/>
    <w:uiPriority w:val="99"/>
    <w:rPr>
      <w:rFonts w:ascii="Century Gothic" w:hAnsi="Century Gothic" w:cs="Century Gothic"/>
      <w:b/>
      <w:bCs/>
      <w:sz w:val="19"/>
      <w:szCs w:val="19"/>
      <w:u w:val="none"/>
    </w:rPr>
  </w:style>
  <w:style w:type="character" w:customStyle="1" w:styleId="12">
    <w:name w:val="Основной текст (12)_"/>
    <w:link w:val="121"/>
    <w:uiPriority w:val="99"/>
    <w:locked/>
    <w:rPr>
      <w:rFonts w:ascii="Century Schoolbook" w:hAnsi="Century Schoolbook" w:cs="Century Schoolbook"/>
      <w:b/>
      <w:bCs/>
      <w:sz w:val="16"/>
      <w:szCs w:val="16"/>
      <w:u w:val="none"/>
    </w:rPr>
  </w:style>
  <w:style w:type="paragraph" w:styleId="a4">
    <w:name w:val="Body Text"/>
    <w:basedOn w:val="a"/>
    <w:link w:val="a5"/>
    <w:pPr>
      <w:shd w:val="clear" w:color="auto" w:fill="FFFFFF"/>
      <w:spacing w:line="221" w:lineRule="exact"/>
      <w:ind w:hanging="560"/>
      <w:jc w:val="both"/>
    </w:pPr>
    <w:rPr>
      <w:rFonts w:cs="Times New Roman"/>
      <w:sz w:val="20"/>
      <w:szCs w:val="20"/>
      <w:lang w:val="x-none" w:eastAsia="x-none"/>
    </w:rPr>
  </w:style>
  <w:style w:type="character" w:customStyle="1" w:styleId="a5">
    <w:name w:val="Основной текст Знак"/>
    <w:link w:val="a4"/>
    <w:locked/>
    <w:rPr>
      <w:rFonts w:cs="Courier New"/>
      <w:color w:val="000000"/>
    </w:rPr>
  </w:style>
  <w:style w:type="character" w:customStyle="1" w:styleId="122pt">
    <w:name w:val="Основной текст (12) + Интервал 2 pt"/>
    <w:uiPriority w:val="99"/>
    <w:rPr>
      <w:rFonts w:ascii="Century Schoolbook" w:hAnsi="Century Schoolbook" w:cs="Century Schoolbook"/>
      <w:b/>
      <w:bCs/>
      <w:spacing w:val="40"/>
      <w:sz w:val="16"/>
      <w:szCs w:val="16"/>
      <w:u w:val="none"/>
    </w:rPr>
  </w:style>
  <w:style w:type="character" w:customStyle="1" w:styleId="120">
    <w:name w:val="Основной текст (12) + Курсив"/>
    <w:uiPriority w:val="99"/>
    <w:rPr>
      <w:rFonts w:ascii="Century Schoolbook" w:hAnsi="Century Schoolbook" w:cs="Century Schoolbook"/>
      <w:b/>
      <w:bCs/>
      <w:i/>
      <w:iCs/>
      <w:sz w:val="16"/>
      <w:szCs w:val="16"/>
      <w:u w:val="none"/>
    </w:rPr>
  </w:style>
  <w:style w:type="character" w:customStyle="1" w:styleId="122">
    <w:name w:val="Основной текст (12)"/>
    <w:basedOn w:val="12"/>
    <w:uiPriority w:val="99"/>
    <w:rPr>
      <w:rFonts w:ascii="Century Schoolbook" w:hAnsi="Century Schoolbook" w:cs="Century Schoolbook"/>
      <w:b/>
      <w:bCs/>
      <w:sz w:val="16"/>
      <w:szCs w:val="16"/>
      <w:u w:val="none"/>
    </w:rPr>
  </w:style>
  <w:style w:type="character" w:customStyle="1" w:styleId="13">
    <w:name w:val="Заголовок №1_"/>
    <w:link w:val="113"/>
    <w:uiPriority w:val="99"/>
    <w:locked/>
    <w:rPr>
      <w:rFonts w:ascii="Franklin Gothic Medium" w:hAnsi="Franklin Gothic Medium" w:cs="Franklin Gothic Medium"/>
      <w:sz w:val="36"/>
      <w:szCs w:val="36"/>
      <w:u w:val="none"/>
    </w:rPr>
  </w:style>
  <w:style w:type="character" w:customStyle="1" w:styleId="14">
    <w:name w:val="Заголовок №1"/>
    <w:basedOn w:val="13"/>
    <w:uiPriority w:val="99"/>
    <w:rPr>
      <w:rFonts w:ascii="Franklin Gothic Medium" w:hAnsi="Franklin Gothic Medium" w:cs="Franklin Gothic Medium"/>
      <w:sz w:val="36"/>
      <w:szCs w:val="36"/>
      <w:u w:val="none"/>
    </w:rPr>
  </w:style>
  <w:style w:type="character" w:customStyle="1" w:styleId="15">
    <w:name w:val="Оглавление 1 Знак"/>
    <w:link w:val="16"/>
    <w:locked/>
    <w:rPr>
      <w:rFonts w:ascii="Century Schoolbook" w:hAnsi="Century Schoolbook" w:cs="Century Schoolbook"/>
      <w:sz w:val="20"/>
      <w:szCs w:val="20"/>
      <w:u w:val="none"/>
    </w:rPr>
  </w:style>
  <w:style w:type="character" w:customStyle="1" w:styleId="a6">
    <w:name w:val="Оглавление"/>
    <w:basedOn w:val="15"/>
    <w:uiPriority w:val="99"/>
    <w:rPr>
      <w:rFonts w:ascii="Century Schoolbook" w:hAnsi="Century Schoolbook" w:cs="Century Schoolbook"/>
      <w:sz w:val="20"/>
      <w:szCs w:val="20"/>
      <w:u w:val="none"/>
    </w:rPr>
  </w:style>
  <w:style w:type="character" w:customStyle="1" w:styleId="41">
    <w:name w:val="Заголовок №4_"/>
    <w:link w:val="410"/>
    <w:uiPriority w:val="99"/>
    <w:locked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42">
    <w:name w:val="Заголовок №4"/>
    <w:basedOn w:val="41"/>
    <w:uiPriority w:val="99"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a7">
    <w:name w:val="Колонтитул_"/>
    <w:link w:val="17"/>
    <w:uiPriority w:val="99"/>
    <w:locked/>
    <w:rPr>
      <w:rFonts w:ascii="Century Schoolbook" w:hAnsi="Century Schoolbook" w:cs="Century Schoolbook"/>
      <w:i/>
      <w:iCs/>
      <w:sz w:val="16"/>
      <w:szCs w:val="16"/>
      <w:u w:val="none"/>
    </w:rPr>
  </w:style>
  <w:style w:type="character" w:customStyle="1" w:styleId="114">
    <w:name w:val="Колонтитул + 11"/>
    <w:aliases w:val="5 pt,Полужирный4,Не курсив"/>
    <w:uiPriority w:val="99"/>
    <w:rPr>
      <w:rFonts w:ascii="Century Schoolbook" w:hAnsi="Century Schoolbook" w:cs="Century Schoolbook"/>
      <w:b/>
      <w:bCs/>
      <w:i/>
      <w:iCs/>
      <w:noProof/>
      <w:sz w:val="23"/>
      <w:szCs w:val="23"/>
      <w:u w:val="none"/>
    </w:rPr>
  </w:style>
  <w:style w:type="character" w:customStyle="1" w:styleId="a8">
    <w:name w:val="Основной текст + Курсив"/>
    <w:aliases w:val="Интервал 0 pt8,Интервал 0 pt28,Основной текст + Курсив6"/>
    <w:uiPriority w:val="99"/>
    <w:rPr>
      <w:rFonts w:ascii="Century Schoolbook" w:hAnsi="Century Schoolbook" w:cs="Century Schoolbook"/>
      <w:b/>
      <w:bCs/>
      <w:i/>
      <w:iCs/>
      <w:sz w:val="20"/>
      <w:szCs w:val="20"/>
      <w:u w:val="none"/>
    </w:rPr>
  </w:style>
  <w:style w:type="character" w:customStyle="1" w:styleId="Corbel">
    <w:name w:val="Основной текст + Corbel"/>
    <w:aliases w:val="Курсив,Основной текст + Полужирный"/>
    <w:uiPriority w:val="99"/>
    <w:rPr>
      <w:rFonts w:ascii="Corbel" w:hAnsi="Corbel" w:cs="Corbel"/>
      <w:b/>
      <w:bCs/>
      <w:i/>
      <w:iCs/>
      <w:noProof/>
      <w:sz w:val="20"/>
      <w:szCs w:val="20"/>
      <w:u w:val="none"/>
    </w:rPr>
  </w:style>
  <w:style w:type="character" w:customStyle="1" w:styleId="130">
    <w:name w:val="Основной текст (13)_"/>
    <w:link w:val="131"/>
    <w:uiPriority w:val="99"/>
    <w:locked/>
    <w:rPr>
      <w:rFonts w:ascii="Century Schoolbook" w:hAnsi="Century Schoolbook" w:cs="Century Schoolbook"/>
      <w:i/>
      <w:iCs/>
      <w:sz w:val="20"/>
      <w:szCs w:val="20"/>
      <w:u w:val="none"/>
    </w:rPr>
  </w:style>
  <w:style w:type="character" w:customStyle="1" w:styleId="132">
    <w:name w:val="Основной текст (13)"/>
    <w:basedOn w:val="130"/>
    <w:uiPriority w:val="99"/>
    <w:rPr>
      <w:rFonts w:ascii="Century Schoolbook" w:hAnsi="Century Schoolbook" w:cs="Century Schoolbook"/>
      <w:i/>
      <w:iCs/>
      <w:sz w:val="20"/>
      <w:szCs w:val="20"/>
      <w:u w:val="none"/>
    </w:rPr>
  </w:style>
  <w:style w:type="character" w:customStyle="1" w:styleId="133">
    <w:name w:val="Основной текст (13) + Не курсив"/>
    <w:basedOn w:val="130"/>
    <w:uiPriority w:val="99"/>
    <w:rPr>
      <w:rFonts w:ascii="Century Schoolbook" w:hAnsi="Century Schoolbook" w:cs="Century Schoolbook"/>
      <w:i/>
      <w:iCs/>
      <w:sz w:val="20"/>
      <w:szCs w:val="20"/>
      <w:u w:val="none"/>
    </w:rPr>
  </w:style>
  <w:style w:type="character" w:customStyle="1" w:styleId="33">
    <w:name w:val="Заголовок №3_"/>
    <w:link w:val="311"/>
    <w:uiPriority w:val="99"/>
    <w:locked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34">
    <w:name w:val="Заголовок №3"/>
    <w:basedOn w:val="33"/>
    <w:uiPriority w:val="99"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520">
    <w:name w:val="Заголовок №5 (2)_"/>
    <w:link w:val="521"/>
    <w:uiPriority w:val="99"/>
    <w:locked/>
    <w:rPr>
      <w:rFonts w:ascii="Franklin Gothic Medium" w:hAnsi="Franklin Gothic Medium" w:cs="Franklin Gothic Medium"/>
      <w:i/>
      <w:iCs/>
      <w:sz w:val="26"/>
      <w:szCs w:val="26"/>
      <w:u w:val="none"/>
    </w:rPr>
  </w:style>
  <w:style w:type="character" w:customStyle="1" w:styleId="522">
    <w:name w:val="Заголовок №5 (2)"/>
    <w:basedOn w:val="520"/>
    <w:uiPriority w:val="99"/>
    <w:rPr>
      <w:rFonts w:ascii="Franklin Gothic Medium" w:hAnsi="Franklin Gothic Medium" w:cs="Franklin Gothic Medium"/>
      <w:i/>
      <w:iCs/>
      <w:sz w:val="26"/>
      <w:szCs w:val="26"/>
      <w:u w:val="none"/>
    </w:rPr>
  </w:style>
  <w:style w:type="character" w:customStyle="1" w:styleId="8pt">
    <w:name w:val="Основной текст + 8 pt"/>
    <w:aliases w:val="Полужирный3"/>
    <w:basedOn w:val="12"/>
    <w:uiPriority w:val="99"/>
    <w:rPr>
      <w:rFonts w:ascii="Century Schoolbook" w:hAnsi="Century Schoolbook" w:cs="Century Schoolbook"/>
      <w:b/>
      <w:bCs/>
      <w:sz w:val="16"/>
      <w:szCs w:val="16"/>
      <w:u w:val="none"/>
    </w:rPr>
  </w:style>
  <w:style w:type="character" w:customStyle="1" w:styleId="8pt2">
    <w:name w:val="Основной текст + 8 pt2"/>
    <w:aliases w:val="Полужирный2,Курсив1,Колонтитул + Franklin Gothic Medium,9 pt"/>
    <w:uiPriority w:val="99"/>
    <w:rPr>
      <w:rFonts w:ascii="Century Schoolbook" w:hAnsi="Century Schoolbook" w:cs="Century Schoolbook"/>
      <w:b/>
      <w:bCs/>
      <w:i/>
      <w:iCs/>
      <w:sz w:val="16"/>
      <w:szCs w:val="16"/>
      <w:u w:val="none"/>
    </w:rPr>
  </w:style>
  <w:style w:type="character" w:customStyle="1" w:styleId="a9">
    <w:name w:val="Колонтитул"/>
    <w:basedOn w:val="a7"/>
    <w:uiPriority w:val="99"/>
    <w:rPr>
      <w:rFonts w:ascii="Century Schoolbook" w:hAnsi="Century Schoolbook" w:cs="Century Schoolbook"/>
      <w:i/>
      <w:iCs/>
      <w:sz w:val="16"/>
      <w:szCs w:val="16"/>
      <w:u w:val="none"/>
    </w:rPr>
  </w:style>
  <w:style w:type="character" w:customStyle="1" w:styleId="8pt1">
    <w:name w:val="Основной текст + 8 pt1"/>
    <w:aliases w:val="Полужирный1,Малые прописные,Основной текст (7) + 10 pt,Масштаб 150%"/>
    <w:uiPriority w:val="99"/>
    <w:rPr>
      <w:rFonts w:ascii="Century Schoolbook" w:hAnsi="Century Schoolbook" w:cs="Century Schoolbook"/>
      <w:b/>
      <w:bCs/>
      <w:smallCaps/>
      <w:sz w:val="16"/>
      <w:szCs w:val="16"/>
      <w:u w:val="none"/>
    </w:rPr>
  </w:style>
  <w:style w:type="character" w:customStyle="1" w:styleId="9">
    <w:name w:val="Основной текст (9)_"/>
    <w:link w:val="91"/>
    <w:uiPriority w:val="99"/>
    <w:locked/>
    <w:rPr>
      <w:rFonts w:ascii="Franklin Gothic Medium" w:hAnsi="Franklin Gothic Medium" w:cs="Franklin Gothic Medium"/>
      <w:sz w:val="36"/>
      <w:szCs w:val="36"/>
      <w:u w:val="none"/>
    </w:rPr>
  </w:style>
  <w:style w:type="character" w:customStyle="1" w:styleId="90">
    <w:name w:val="Основной текст (9)"/>
    <w:basedOn w:val="9"/>
    <w:uiPriority w:val="99"/>
    <w:rPr>
      <w:rFonts w:ascii="Franklin Gothic Medium" w:hAnsi="Franklin Gothic Medium" w:cs="Franklin Gothic Medium"/>
      <w:sz w:val="36"/>
      <w:szCs w:val="36"/>
      <w:u w:val="none"/>
    </w:rPr>
  </w:style>
  <w:style w:type="character" w:customStyle="1" w:styleId="26">
    <w:name w:val="Заголовок №2_"/>
    <w:link w:val="212"/>
    <w:uiPriority w:val="99"/>
    <w:locked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27">
    <w:name w:val="Заголовок №2"/>
    <w:basedOn w:val="26"/>
    <w:uiPriority w:val="99"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aa">
    <w:name w:val="Колонтитул + Полужирный"/>
    <w:uiPriority w:val="99"/>
    <w:rPr>
      <w:rFonts w:ascii="Century Schoolbook" w:hAnsi="Century Schoolbook" w:cs="Century Schoolbook"/>
      <w:b/>
      <w:bCs/>
      <w:i/>
      <w:iCs/>
      <w:sz w:val="16"/>
      <w:szCs w:val="16"/>
      <w:u w:val="none"/>
    </w:rPr>
  </w:style>
  <w:style w:type="character" w:customStyle="1" w:styleId="140">
    <w:name w:val="Основной текст (14)_"/>
    <w:link w:val="141"/>
    <w:uiPriority w:val="99"/>
    <w:locked/>
    <w:rPr>
      <w:rFonts w:ascii="Century Schoolbook" w:hAnsi="Century Schoolbook" w:cs="Century Schoolbook"/>
      <w:sz w:val="13"/>
      <w:szCs w:val="13"/>
      <w:u w:val="none"/>
    </w:rPr>
  </w:style>
  <w:style w:type="character" w:customStyle="1" w:styleId="142">
    <w:name w:val="Основной текст (14)"/>
    <w:basedOn w:val="140"/>
    <w:uiPriority w:val="99"/>
    <w:rPr>
      <w:rFonts w:ascii="Century Schoolbook" w:hAnsi="Century Schoolbook" w:cs="Century Schoolbook"/>
      <w:sz w:val="13"/>
      <w:szCs w:val="13"/>
      <w:u w:val="none"/>
    </w:rPr>
  </w:style>
  <w:style w:type="paragraph" w:customStyle="1" w:styleId="210">
    <w:name w:val="Сноска (2)1"/>
    <w:basedOn w:val="a"/>
    <w:link w:val="22"/>
    <w:uiPriority w:val="99"/>
    <w:pPr>
      <w:shd w:val="clear" w:color="auto" w:fill="FFFFFF"/>
      <w:spacing w:line="206" w:lineRule="exact"/>
      <w:ind w:firstLine="280"/>
    </w:pPr>
    <w:rPr>
      <w:rFonts w:ascii="Century Schoolbook" w:hAnsi="Century Schoolbook" w:cs="Times New Roman"/>
      <w:b/>
      <w:bCs/>
      <w:color w:val="auto"/>
      <w:sz w:val="16"/>
      <w:szCs w:val="16"/>
      <w:lang w:val="x-none" w:eastAsia="x-none"/>
    </w:rPr>
  </w:style>
  <w:style w:type="paragraph" w:customStyle="1" w:styleId="211">
    <w:name w:val="Основной текст (2)1"/>
    <w:basedOn w:val="a"/>
    <w:link w:val="24"/>
    <w:uiPriority w:val="99"/>
    <w:pPr>
      <w:shd w:val="clear" w:color="auto" w:fill="FFFFFF"/>
      <w:spacing w:after="240" w:line="518" w:lineRule="exact"/>
      <w:jc w:val="center"/>
    </w:pPr>
    <w:rPr>
      <w:rFonts w:ascii="Franklin Gothic Medium" w:hAnsi="Franklin Gothic Medium" w:cs="Times New Roman"/>
      <w:color w:val="auto"/>
      <w:sz w:val="45"/>
      <w:szCs w:val="45"/>
      <w:lang w:val="x-none" w:eastAsia="x-none"/>
    </w:rPr>
  </w:style>
  <w:style w:type="paragraph" w:customStyle="1" w:styleId="310">
    <w:name w:val="Основной текст (3)1"/>
    <w:basedOn w:val="a"/>
    <w:link w:val="31"/>
    <w:uiPriority w:val="99"/>
    <w:pPr>
      <w:shd w:val="clear" w:color="auto" w:fill="FFFFFF"/>
      <w:spacing w:before="240" w:after="1140" w:line="240" w:lineRule="atLeast"/>
      <w:jc w:val="center"/>
    </w:pPr>
    <w:rPr>
      <w:rFonts w:ascii="Franklin Gothic Medium" w:hAnsi="Franklin Gothic Medium" w:cs="Times New Roman"/>
      <w:color w:val="auto"/>
      <w:sz w:val="28"/>
      <w:szCs w:val="28"/>
      <w:lang w:val="x-none" w:eastAsia="x-none"/>
    </w:rPr>
  </w:style>
  <w:style w:type="paragraph" w:customStyle="1" w:styleId="111">
    <w:name w:val="Основной текст (11)1"/>
    <w:basedOn w:val="a"/>
    <w:link w:val="11"/>
    <w:uiPriority w:val="99"/>
    <w:pPr>
      <w:shd w:val="clear" w:color="auto" w:fill="FFFFFF"/>
      <w:spacing w:before="1140" w:after="240" w:line="259" w:lineRule="exact"/>
      <w:jc w:val="center"/>
    </w:pPr>
    <w:rPr>
      <w:rFonts w:ascii="Century Schoolbook" w:hAnsi="Century Schoolbook" w:cs="Times New Roman"/>
      <w:b/>
      <w:bCs/>
      <w:i/>
      <w:iCs/>
      <w:color w:val="auto"/>
      <w:sz w:val="16"/>
      <w:szCs w:val="16"/>
      <w:lang w:val="x-none" w:eastAsia="x-none"/>
    </w:rPr>
  </w:style>
  <w:style w:type="paragraph" w:customStyle="1" w:styleId="510">
    <w:name w:val="Основной текст (5)1"/>
    <w:basedOn w:val="a"/>
    <w:link w:val="51"/>
    <w:uiPriority w:val="99"/>
    <w:pPr>
      <w:shd w:val="clear" w:color="auto" w:fill="FFFFFF"/>
      <w:spacing w:before="3480" w:after="180" w:line="240" w:lineRule="atLeast"/>
      <w:jc w:val="center"/>
    </w:pPr>
    <w:rPr>
      <w:rFonts w:ascii="Franklin Gothic Medium" w:hAnsi="Franklin Gothic Medium" w:cs="Times New Roman"/>
      <w:color w:val="auto"/>
      <w:spacing w:val="-10"/>
      <w:sz w:val="17"/>
      <w:szCs w:val="17"/>
      <w:lang w:val="x-none" w:eastAsia="x-none"/>
    </w:rPr>
  </w:style>
  <w:style w:type="paragraph" w:customStyle="1" w:styleId="61">
    <w:name w:val="Основной текст (6)1"/>
    <w:basedOn w:val="a"/>
    <w:link w:val="6"/>
    <w:uiPriority w:val="99"/>
    <w:pPr>
      <w:shd w:val="clear" w:color="auto" w:fill="FFFFFF"/>
      <w:spacing w:before="180" w:line="240" w:lineRule="atLeast"/>
      <w:jc w:val="center"/>
    </w:pPr>
    <w:rPr>
      <w:rFonts w:ascii="Franklin Gothic Medium" w:hAnsi="Franklin Gothic Medium" w:cs="Times New Roman"/>
      <w:color w:val="auto"/>
      <w:sz w:val="19"/>
      <w:szCs w:val="19"/>
      <w:lang w:val="x-none" w:eastAsia="x-none"/>
    </w:rPr>
  </w:style>
  <w:style w:type="paragraph" w:customStyle="1" w:styleId="121">
    <w:name w:val="Основной текст (12)1"/>
    <w:basedOn w:val="a"/>
    <w:link w:val="12"/>
    <w:uiPriority w:val="99"/>
    <w:pPr>
      <w:shd w:val="clear" w:color="auto" w:fill="FFFFFF"/>
      <w:spacing w:before="2520" w:line="216" w:lineRule="exact"/>
      <w:jc w:val="center"/>
    </w:pPr>
    <w:rPr>
      <w:rFonts w:ascii="Century Schoolbook" w:hAnsi="Century Schoolbook" w:cs="Times New Roman"/>
      <w:b/>
      <w:bCs/>
      <w:color w:val="auto"/>
      <w:sz w:val="16"/>
      <w:szCs w:val="16"/>
      <w:lang w:val="x-none" w:eastAsia="x-none"/>
    </w:rPr>
  </w:style>
  <w:style w:type="paragraph" w:customStyle="1" w:styleId="113">
    <w:name w:val="Заголовок №11"/>
    <w:basedOn w:val="a"/>
    <w:link w:val="13"/>
    <w:uiPriority w:val="99"/>
    <w:pPr>
      <w:shd w:val="clear" w:color="auto" w:fill="FFFFFF"/>
      <w:spacing w:after="1980" w:line="240" w:lineRule="atLeast"/>
      <w:jc w:val="center"/>
      <w:outlineLvl w:val="0"/>
    </w:pPr>
    <w:rPr>
      <w:rFonts w:ascii="Franklin Gothic Medium" w:hAnsi="Franklin Gothic Medium" w:cs="Times New Roman"/>
      <w:color w:val="auto"/>
      <w:sz w:val="36"/>
      <w:szCs w:val="36"/>
      <w:lang w:val="x-none" w:eastAsia="x-none"/>
    </w:rPr>
  </w:style>
  <w:style w:type="paragraph" w:styleId="16">
    <w:name w:val="toc 1"/>
    <w:basedOn w:val="a"/>
    <w:next w:val="a"/>
    <w:link w:val="15"/>
    <w:pPr>
      <w:shd w:val="clear" w:color="auto" w:fill="FFFFFF"/>
      <w:spacing w:before="1980" w:line="288" w:lineRule="exact"/>
      <w:jc w:val="both"/>
    </w:pPr>
    <w:rPr>
      <w:rFonts w:ascii="Century Schoolbook" w:hAnsi="Century Schoolbook" w:cs="Times New Roman"/>
      <w:color w:val="auto"/>
      <w:sz w:val="20"/>
      <w:szCs w:val="20"/>
      <w:lang w:val="x-none" w:eastAsia="x-none"/>
    </w:rPr>
  </w:style>
  <w:style w:type="paragraph" w:customStyle="1" w:styleId="410">
    <w:name w:val="Заголовок №41"/>
    <w:basedOn w:val="a"/>
    <w:link w:val="41"/>
    <w:uiPriority w:val="99"/>
    <w:pPr>
      <w:shd w:val="clear" w:color="auto" w:fill="FFFFFF"/>
      <w:spacing w:after="60" w:line="336" w:lineRule="exact"/>
      <w:jc w:val="center"/>
      <w:outlineLvl w:val="3"/>
    </w:pPr>
    <w:rPr>
      <w:rFonts w:ascii="Franklin Gothic Medium" w:hAnsi="Franklin Gothic Medium" w:cs="Times New Roman"/>
      <w:color w:val="auto"/>
      <w:sz w:val="28"/>
      <w:szCs w:val="28"/>
      <w:lang w:val="x-none" w:eastAsia="x-none"/>
    </w:rPr>
  </w:style>
  <w:style w:type="paragraph" w:customStyle="1" w:styleId="17">
    <w:name w:val="Колонтитул1"/>
    <w:basedOn w:val="a"/>
    <w:link w:val="a7"/>
    <w:pPr>
      <w:shd w:val="clear" w:color="auto" w:fill="FFFFFF"/>
      <w:spacing w:line="240" w:lineRule="atLeast"/>
    </w:pPr>
    <w:rPr>
      <w:rFonts w:ascii="Century Schoolbook" w:hAnsi="Century Schoolbook" w:cs="Times New Roman"/>
      <w:i/>
      <w:iCs/>
      <w:color w:val="auto"/>
      <w:sz w:val="16"/>
      <w:szCs w:val="16"/>
      <w:lang w:val="x-none" w:eastAsia="x-none"/>
    </w:rPr>
  </w:style>
  <w:style w:type="paragraph" w:customStyle="1" w:styleId="131">
    <w:name w:val="Основной текст (13)1"/>
    <w:basedOn w:val="a"/>
    <w:link w:val="130"/>
    <w:uiPriority w:val="99"/>
    <w:pPr>
      <w:shd w:val="clear" w:color="auto" w:fill="FFFFFF"/>
      <w:spacing w:line="230" w:lineRule="exact"/>
      <w:ind w:firstLine="280"/>
      <w:jc w:val="both"/>
    </w:pPr>
    <w:rPr>
      <w:rFonts w:ascii="Century Schoolbook" w:hAnsi="Century Schoolbook" w:cs="Times New Roman"/>
      <w:i/>
      <w:iCs/>
      <w:color w:val="auto"/>
      <w:sz w:val="20"/>
      <w:szCs w:val="20"/>
      <w:lang w:val="x-none" w:eastAsia="x-none"/>
    </w:rPr>
  </w:style>
  <w:style w:type="paragraph" w:customStyle="1" w:styleId="311">
    <w:name w:val="Заголовок №31"/>
    <w:basedOn w:val="a"/>
    <w:link w:val="33"/>
    <w:uiPriority w:val="99"/>
    <w:pPr>
      <w:shd w:val="clear" w:color="auto" w:fill="FFFFFF"/>
      <w:spacing w:before="540" w:after="300" w:line="240" w:lineRule="atLeast"/>
      <w:jc w:val="center"/>
      <w:outlineLvl w:val="2"/>
    </w:pPr>
    <w:rPr>
      <w:rFonts w:ascii="Franklin Gothic Medium" w:hAnsi="Franklin Gothic Medium" w:cs="Times New Roman"/>
      <w:color w:val="auto"/>
      <w:sz w:val="28"/>
      <w:szCs w:val="28"/>
      <w:lang w:val="x-none" w:eastAsia="x-none"/>
    </w:rPr>
  </w:style>
  <w:style w:type="paragraph" w:customStyle="1" w:styleId="521">
    <w:name w:val="Заголовок №5 (2)1"/>
    <w:basedOn w:val="a"/>
    <w:link w:val="520"/>
    <w:uiPriority w:val="99"/>
    <w:pPr>
      <w:shd w:val="clear" w:color="auto" w:fill="FFFFFF"/>
      <w:spacing w:before="300" w:after="180" w:line="240" w:lineRule="atLeast"/>
      <w:jc w:val="center"/>
      <w:outlineLvl w:val="4"/>
    </w:pPr>
    <w:rPr>
      <w:rFonts w:ascii="Franklin Gothic Medium" w:hAnsi="Franklin Gothic Medium" w:cs="Times New Roman"/>
      <w:i/>
      <w:iCs/>
      <w:color w:val="auto"/>
      <w:sz w:val="26"/>
      <w:szCs w:val="26"/>
      <w:lang w:val="x-none" w:eastAsia="x-none"/>
    </w:rPr>
  </w:style>
  <w:style w:type="paragraph" w:customStyle="1" w:styleId="91">
    <w:name w:val="Основной текст (9)1"/>
    <w:basedOn w:val="a"/>
    <w:link w:val="9"/>
    <w:uiPriority w:val="99"/>
    <w:pPr>
      <w:shd w:val="clear" w:color="auto" w:fill="FFFFFF"/>
      <w:spacing w:after="1680" w:line="437" w:lineRule="exact"/>
      <w:jc w:val="center"/>
    </w:pPr>
    <w:rPr>
      <w:rFonts w:ascii="Franklin Gothic Medium" w:hAnsi="Franklin Gothic Medium" w:cs="Times New Roman"/>
      <w:color w:val="auto"/>
      <w:sz w:val="36"/>
      <w:szCs w:val="36"/>
      <w:lang w:val="x-none" w:eastAsia="x-none"/>
    </w:rPr>
  </w:style>
  <w:style w:type="paragraph" w:customStyle="1" w:styleId="212">
    <w:name w:val="Заголовок №21"/>
    <w:basedOn w:val="a"/>
    <w:link w:val="26"/>
    <w:uiPriority w:val="99"/>
    <w:pPr>
      <w:shd w:val="clear" w:color="auto" w:fill="FFFFFF"/>
      <w:spacing w:before="780" w:after="120" w:line="240" w:lineRule="atLeast"/>
      <w:jc w:val="center"/>
      <w:outlineLvl w:val="1"/>
    </w:pPr>
    <w:rPr>
      <w:rFonts w:ascii="Franklin Gothic Medium" w:hAnsi="Franklin Gothic Medium" w:cs="Times New Roman"/>
      <w:color w:val="auto"/>
      <w:sz w:val="28"/>
      <w:szCs w:val="28"/>
      <w:lang w:val="x-none" w:eastAsia="x-none"/>
    </w:rPr>
  </w:style>
  <w:style w:type="paragraph" w:customStyle="1" w:styleId="141">
    <w:name w:val="Основной текст (14)1"/>
    <w:basedOn w:val="a"/>
    <w:link w:val="140"/>
    <w:uiPriority w:val="99"/>
    <w:pPr>
      <w:shd w:val="clear" w:color="auto" w:fill="FFFFFF"/>
      <w:spacing w:before="180" w:after="60" w:line="240" w:lineRule="atLeast"/>
    </w:pPr>
    <w:rPr>
      <w:rFonts w:ascii="Century Schoolbook" w:hAnsi="Century Schoolbook" w:cs="Times New Roman"/>
      <w:color w:val="auto"/>
      <w:sz w:val="13"/>
      <w:szCs w:val="13"/>
      <w:lang w:val="x-none" w:eastAsia="x-none"/>
    </w:rPr>
  </w:style>
  <w:style w:type="paragraph" w:styleId="43">
    <w:name w:val="toc 4"/>
    <w:basedOn w:val="a"/>
    <w:next w:val="a"/>
    <w:uiPriority w:val="39"/>
    <w:pPr>
      <w:shd w:val="clear" w:color="auto" w:fill="FFFFFF"/>
      <w:spacing w:before="1980" w:line="288" w:lineRule="exact"/>
      <w:jc w:val="both"/>
    </w:pPr>
    <w:rPr>
      <w:rFonts w:ascii="Century Schoolbook" w:hAnsi="Century Schoolbook" w:cs="Century Schoolbook"/>
      <w:color w:val="auto"/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187062"/>
    <w:pPr>
      <w:tabs>
        <w:tab w:val="center" w:pos="4677"/>
        <w:tab w:val="right" w:pos="9355"/>
      </w:tabs>
    </w:pPr>
    <w:rPr>
      <w:rFonts w:cs="Times New Roman"/>
      <w:sz w:val="20"/>
      <w:szCs w:val="20"/>
      <w:lang w:val="x-none" w:eastAsia="x-none"/>
    </w:rPr>
  </w:style>
  <w:style w:type="character" w:customStyle="1" w:styleId="ac">
    <w:name w:val="Верхний колонтитул Знак"/>
    <w:link w:val="ab"/>
    <w:uiPriority w:val="99"/>
    <w:locked/>
    <w:rsid w:val="00187062"/>
    <w:rPr>
      <w:rFonts w:cs="Courier New"/>
      <w:color w:val="000000"/>
    </w:rPr>
  </w:style>
  <w:style w:type="paragraph" w:styleId="ad">
    <w:name w:val="footer"/>
    <w:basedOn w:val="a"/>
    <w:link w:val="ae"/>
    <w:uiPriority w:val="99"/>
    <w:unhideWhenUsed/>
    <w:rsid w:val="00187062"/>
    <w:pPr>
      <w:tabs>
        <w:tab w:val="center" w:pos="4677"/>
        <w:tab w:val="right" w:pos="9355"/>
      </w:tabs>
    </w:pPr>
    <w:rPr>
      <w:rFonts w:cs="Times New Roman"/>
      <w:sz w:val="20"/>
      <w:szCs w:val="20"/>
      <w:lang w:val="x-none" w:eastAsia="x-none"/>
    </w:rPr>
  </w:style>
  <w:style w:type="character" w:customStyle="1" w:styleId="ae">
    <w:name w:val="Нижний колонтитул Знак"/>
    <w:link w:val="ad"/>
    <w:uiPriority w:val="99"/>
    <w:locked/>
    <w:rsid w:val="00187062"/>
    <w:rPr>
      <w:rFonts w:cs="Courier New"/>
      <w:color w:val="000000"/>
    </w:rPr>
  </w:style>
  <w:style w:type="paragraph" w:styleId="35">
    <w:name w:val="toc 3"/>
    <w:basedOn w:val="a"/>
    <w:next w:val="a"/>
    <w:autoRedefine/>
    <w:uiPriority w:val="39"/>
    <w:unhideWhenUsed/>
    <w:rsid w:val="00B94D5A"/>
    <w:pPr>
      <w:ind w:left="480"/>
    </w:pPr>
  </w:style>
  <w:style w:type="paragraph" w:styleId="53">
    <w:name w:val="toc 5"/>
    <w:basedOn w:val="a"/>
    <w:next w:val="a"/>
    <w:autoRedefine/>
    <w:uiPriority w:val="39"/>
    <w:unhideWhenUsed/>
    <w:rsid w:val="00B94D5A"/>
    <w:pPr>
      <w:ind w:left="960"/>
    </w:pPr>
  </w:style>
  <w:style w:type="paragraph" w:styleId="20">
    <w:name w:val="toc 2"/>
    <w:basedOn w:val="a"/>
    <w:next w:val="a"/>
    <w:autoRedefine/>
    <w:uiPriority w:val="39"/>
    <w:unhideWhenUsed/>
    <w:rsid w:val="00B94D5A"/>
    <w:pPr>
      <w:ind w:left="240"/>
    </w:pPr>
  </w:style>
  <w:style w:type="table" w:styleId="af">
    <w:name w:val="Table Grid"/>
    <w:basedOn w:val="a1"/>
    <w:uiPriority w:val="59"/>
    <w:rsid w:val="00E44544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C56642"/>
    <w:pPr>
      <w:widowControl/>
      <w:ind w:left="720"/>
      <w:contextualSpacing/>
    </w:pPr>
    <w:rPr>
      <w:rFonts w:ascii="Times New Roman" w:hAnsi="Times New Roman" w:cs="Times New Roman"/>
      <w:color w:val="auto"/>
    </w:rPr>
  </w:style>
  <w:style w:type="character" w:customStyle="1" w:styleId="9pt">
    <w:name w:val="Основной текст + 9 pt"/>
    <w:aliases w:val="Интервал 0 pt3,Основной текст + Полужирный11"/>
    <w:uiPriority w:val="99"/>
    <w:rsid w:val="009E6EB4"/>
    <w:rPr>
      <w:rFonts w:ascii="Century Schoolbook" w:hAnsi="Century Schoolbook" w:cs="Century Schoolbook" w:hint="default"/>
      <w:strike w:val="0"/>
      <w:dstrike w:val="0"/>
      <w:sz w:val="18"/>
      <w:szCs w:val="18"/>
      <w:u w:val="none"/>
      <w:effect w:val="none"/>
    </w:rPr>
  </w:style>
  <w:style w:type="character" w:customStyle="1" w:styleId="44">
    <w:name w:val="Основной текст (4)_"/>
    <w:link w:val="411"/>
    <w:uiPriority w:val="99"/>
    <w:locked/>
    <w:rsid w:val="00630286"/>
    <w:rPr>
      <w:rFonts w:ascii="Century Schoolbook" w:hAnsi="Century Schoolbook" w:cs="Century Schoolbook"/>
      <w:i/>
      <w:iCs/>
      <w:sz w:val="18"/>
      <w:szCs w:val="18"/>
      <w:shd w:val="clear" w:color="auto" w:fill="FFFFFF"/>
    </w:rPr>
  </w:style>
  <w:style w:type="paragraph" w:customStyle="1" w:styleId="411">
    <w:name w:val="Основной текст (4)1"/>
    <w:basedOn w:val="a"/>
    <w:link w:val="44"/>
    <w:uiPriority w:val="99"/>
    <w:rsid w:val="00630286"/>
    <w:pPr>
      <w:shd w:val="clear" w:color="auto" w:fill="FFFFFF"/>
      <w:spacing w:before="1080" w:after="240" w:line="259" w:lineRule="exact"/>
      <w:jc w:val="center"/>
    </w:pPr>
    <w:rPr>
      <w:rFonts w:ascii="Century Schoolbook" w:hAnsi="Century Schoolbook" w:cs="Times New Roman"/>
      <w:i/>
      <w:iCs/>
      <w:color w:val="auto"/>
      <w:sz w:val="18"/>
      <w:szCs w:val="18"/>
      <w:lang w:val="x-none" w:eastAsia="x-none"/>
    </w:rPr>
  </w:style>
  <w:style w:type="character" w:customStyle="1" w:styleId="45">
    <w:name w:val="Основной текст (4)"/>
    <w:basedOn w:val="44"/>
    <w:uiPriority w:val="99"/>
    <w:rsid w:val="00630286"/>
    <w:rPr>
      <w:rFonts w:ascii="Century Schoolbook" w:hAnsi="Century Schoolbook" w:cs="Century Schoolbook"/>
      <w:i/>
      <w:iCs/>
      <w:sz w:val="18"/>
      <w:szCs w:val="18"/>
      <w:shd w:val="clear" w:color="auto" w:fill="FFFFFF"/>
    </w:rPr>
  </w:style>
  <w:style w:type="character" w:customStyle="1" w:styleId="46">
    <w:name w:val="Основной текст (4) + Не курсив"/>
    <w:aliases w:val="Интервал 0 pt5,Основной текст + Курсив3"/>
    <w:basedOn w:val="44"/>
    <w:uiPriority w:val="99"/>
    <w:rsid w:val="00630286"/>
    <w:rPr>
      <w:rFonts w:ascii="Century Schoolbook" w:hAnsi="Century Schoolbook" w:cs="Century Schoolbook"/>
      <w:i/>
      <w:iCs/>
      <w:sz w:val="18"/>
      <w:szCs w:val="18"/>
      <w:shd w:val="clear" w:color="auto" w:fill="FFFFFF"/>
    </w:rPr>
  </w:style>
  <w:style w:type="character" w:customStyle="1" w:styleId="7">
    <w:name w:val="Основной текст (7)"/>
    <w:uiPriority w:val="99"/>
    <w:rsid w:val="00630286"/>
    <w:rPr>
      <w:rFonts w:ascii="Century Schoolbook" w:hAnsi="Century Schoolbook" w:cs="Century Schoolbook" w:hint="default"/>
      <w:strike w:val="0"/>
      <w:dstrike w:val="0"/>
      <w:sz w:val="18"/>
      <w:szCs w:val="18"/>
      <w:u w:val="none"/>
      <w:effect w:val="none"/>
    </w:rPr>
  </w:style>
  <w:style w:type="character" w:customStyle="1" w:styleId="6CenturySchoolbook">
    <w:name w:val="Основной текст (6) + Century Schoolbook"/>
    <w:uiPriority w:val="99"/>
    <w:rsid w:val="003A6377"/>
    <w:rPr>
      <w:rFonts w:ascii="Century Schoolbook" w:hAnsi="Century Schoolbook" w:cs="Century Schoolbook"/>
      <w:sz w:val="19"/>
      <w:szCs w:val="19"/>
      <w:u w:val="none"/>
    </w:rPr>
  </w:style>
  <w:style w:type="character" w:customStyle="1" w:styleId="af1">
    <w:name w:val="Сноска_"/>
    <w:link w:val="18"/>
    <w:uiPriority w:val="99"/>
    <w:locked/>
    <w:rsid w:val="002836C9"/>
    <w:rPr>
      <w:rFonts w:ascii="Century Schoolbook" w:hAnsi="Century Schoolbook" w:cs="Century Schoolbook"/>
      <w:sz w:val="16"/>
      <w:szCs w:val="16"/>
      <w:shd w:val="clear" w:color="auto" w:fill="FFFFFF"/>
    </w:rPr>
  </w:style>
  <w:style w:type="character" w:customStyle="1" w:styleId="af2">
    <w:name w:val="Сноска"/>
    <w:basedOn w:val="af1"/>
    <w:uiPriority w:val="99"/>
    <w:rsid w:val="002836C9"/>
    <w:rPr>
      <w:rFonts w:ascii="Century Schoolbook" w:hAnsi="Century Schoolbook" w:cs="Century Schoolbook"/>
      <w:sz w:val="16"/>
      <w:szCs w:val="16"/>
      <w:shd w:val="clear" w:color="auto" w:fill="FFFFFF"/>
    </w:rPr>
  </w:style>
  <w:style w:type="paragraph" w:customStyle="1" w:styleId="18">
    <w:name w:val="Сноска1"/>
    <w:basedOn w:val="a"/>
    <w:link w:val="af1"/>
    <w:uiPriority w:val="99"/>
    <w:rsid w:val="002836C9"/>
    <w:pPr>
      <w:shd w:val="clear" w:color="auto" w:fill="FFFFFF"/>
      <w:spacing w:line="206" w:lineRule="exact"/>
      <w:ind w:firstLine="280"/>
    </w:pPr>
    <w:rPr>
      <w:rFonts w:ascii="Century Schoolbook" w:hAnsi="Century Schoolbook" w:cs="Times New Roman"/>
      <w:color w:val="auto"/>
      <w:sz w:val="16"/>
      <w:szCs w:val="16"/>
      <w:lang w:val="x-none" w:eastAsia="x-none"/>
    </w:rPr>
  </w:style>
  <w:style w:type="character" w:customStyle="1" w:styleId="92">
    <w:name w:val="Основной текст (9) + Не полужирный"/>
    <w:aliases w:val="Не курсив1,Основной текст (4) + Полужирный,Интервал 0 pt6,Основной текст + Курсив4"/>
    <w:uiPriority w:val="99"/>
    <w:rsid w:val="001E4196"/>
    <w:rPr>
      <w:rFonts w:ascii="Century Schoolbook" w:hAnsi="Century Schoolbook" w:cs="Century Schoolbook"/>
      <w:b/>
      <w:bCs/>
      <w:i/>
      <w:iCs/>
      <w:sz w:val="19"/>
      <w:szCs w:val="19"/>
      <w:u w:val="none"/>
    </w:rPr>
  </w:style>
  <w:style w:type="character" w:customStyle="1" w:styleId="4pt">
    <w:name w:val="Основной текст + 4 pt"/>
    <w:uiPriority w:val="99"/>
    <w:rsid w:val="00B61913"/>
    <w:rPr>
      <w:rFonts w:ascii="Century Schoolbook" w:hAnsi="Century Schoolbook" w:cs="Century Schoolbook"/>
      <w:sz w:val="8"/>
      <w:szCs w:val="8"/>
      <w:u w:val="none"/>
    </w:rPr>
  </w:style>
  <w:style w:type="character" w:customStyle="1" w:styleId="134">
    <w:name w:val="Основной текст (13) + Полужирный"/>
    <w:uiPriority w:val="99"/>
    <w:rsid w:val="00B61913"/>
    <w:rPr>
      <w:rFonts w:ascii="Century Schoolbook" w:hAnsi="Century Schoolbook" w:cs="Century Schoolbook"/>
      <w:b/>
      <w:bCs/>
      <w:i/>
      <w:iCs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7Exact">
    <w:name w:val="Основной текст (7) Exact"/>
    <w:uiPriority w:val="99"/>
    <w:rsid w:val="003D1E08"/>
    <w:rPr>
      <w:rFonts w:ascii="Century Schoolbook" w:hAnsi="Century Schoolbook" w:cs="Century Schoolbook"/>
      <w:spacing w:val="8"/>
      <w:sz w:val="17"/>
      <w:szCs w:val="17"/>
      <w:u w:val="none"/>
    </w:rPr>
  </w:style>
  <w:style w:type="character" w:customStyle="1" w:styleId="7Exact1">
    <w:name w:val="Основной текст (7) Exact1"/>
    <w:uiPriority w:val="99"/>
    <w:rsid w:val="003D1E08"/>
    <w:rPr>
      <w:rFonts w:ascii="Century Schoolbook" w:hAnsi="Century Schoolbook" w:cs="Century Schoolbook"/>
      <w:color w:val="000000"/>
      <w:spacing w:val="8"/>
      <w:w w:val="100"/>
      <w:position w:val="0"/>
      <w:sz w:val="17"/>
      <w:szCs w:val="17"/>
      <w:shd w:val="clear" w:color="auto" w:fill="FFFFFF"/>
    </w:rPr>
  </w:style>
  <w:style w:type="character" w:customStyle="1" w:styleId="100">
    <w:name w:val="Основной текст (10)_"/>
    <w:link w:val="101"/>
    <w:uiPriority w:val="99"/>
    <w:locked/>
    <w:rsid w:val="003D1E08"/>
    <w:rPr>
      <w:rFonts w:ascii="Century Schoolbook" w:hAnsi="Century Schoolbook" w:cs="Century Schoolbook"/>
      <w:i/>
      <w:iCs/>
      <w:sz w:val="19"/>
      <w:szCs w:val="19"/>
      <w:shd w:val="clear" w:color="auto" w:fill="FFFFFF"/>
    </w:rPr>
  </w:style>
  <w:style w:type="character" w:customStyle="1" w:styleId="102">
    <w:name w:val="Основной текст (10)"/>
    <w:basedOn w:val="100"/>
    <w:uiPriority w:val="99"/>
    <w:rsid w:val="003D1E08"/>
    <w:rPr>
      <w:rFonts w:ascii="Century Schoolbook" w:hAnsi="Century Schoolbook" w:cs="Century Schoolbook"/>
      <w:i/>
      <w:iCs/>
      <w:sz w:val="19"/>
      <w:szCs w:val="19"/>
      <w:shd w:val="clear" w:color="auto" w:fill="FFFFFF"/>
    </w:rPr>
  </w:style>
  <w:style w:type="character" w:customStyle="1" w:styleId="103">
    <w:name w:val="Основной текст (10) + Не курсив"/>
    <w:basedOn w:val="100"/>
    <w:uiPriority w:val="99"/>
    <w:rsid w:val="003D1E08"/>
    <w:rPr>
      <w:rFonts w:ascii="Century Schoolbook" w:hAnsi="Century Schoolbook" w:cs="Century Schoolbook"/>
      <w:i/>
      <w:iCs/>
      <w:sz w:val="19"/>
      <w:szCs w:val="19"/>
      <w:shd w:val="clear" w:color="auto" w:fill="FFFFFF"/>
    </w:rPr>
  </w:style>
  <w:style w:type="character" w:customStyle="1" w:styleId="70">
    <w:name w:val="Основной текст (7)_"/>
    <w:link w:val="71"/>
    <w:uiPriority w:val="99"/>
    <w:locked/>
    <w:rsid w:val="003D1E08"/>
    <w:rPr>
      <w:rFonts w:ascii="Century Schoolbook" w:hAnsi="Century Schoolbook" w:cs="Century Schoolbook"/>
      <w:sz w:val="19"/>
      <w:szCs w:val="19"/>
      <w:shd w:val="clear" w:color="auto" w:fill="FFFFFF"/>
    </w:rPr>
  </w:style>
  <w:style w:type="character" w:customStyle="1" w:styleId="72pt">
    <w:name w:val="Основной текст (7) + Интервал 2 pt"/>
    <w:uiPriority w:val="99"/>
    <w:rsid w:val="003D1E08"/>
    <w:rPr>
      <w:rFonts w:ascii="Century Schoolbook" w:hAnsi="Century Schoolbook" w:cs="Century Schoolbook"/>
      <w:spacing w:val="40"/>
      <w:sz w:val="19"/>
      <w:szCs w:val="19"/>
      <w:shd w:val="clear" w:color="auto" w:fill="FFFFFF"/>
    </w:rPr>
  </w:style>
  <w:style w:type="character" w:customStyle="1" w:styleId="72">
    <w:name w:val="Основной текст (7) + Курсив"/>
    <w:uiPriority w:val="99"/>
    <w:rsid w:val="003D1E08"/>
    <w:rPr>
      <w:rFonts w:ascii="Century Schoolbook" w:hAnsi="Century Schoolbook" w:cs="Century Schoolbook"/>
      <w:i/>
      <w:iCs/>
      <w:sz w:val="19"/>
      <w:szCs w:val="19"/>
      <w:shd w:val="clear" w:color="auto" w:fill="FFFFFF"/>
    </w:rPr>
  </w:style>
  <w:style w:type="character" w:customStyle="1" w:styleId="8">
    <w:name w:val="Основной текст (8)_"/>
    <w:link w:val="81"/>
    <w:uiPriority w:val="99"/>
    <w:locked/>
    <w:rsid w:val="003D1E08"/>
    <w:rPr>
      <w:rFonts w:ascii="Century Schoolbook" w:hAnsi="Century Schoolbook" w:cs="Century Schoolbook"/>
      <w:sz w:val="16"/>
      <w:szCs w:val="16"/>
      <w:shd w:val="clear" w:color="auto" w:fill="FFFFFF"/>
    </w:rPr>
  </w:style>
  <w:style w:type="character" w:customStyle="1" w:styleId="80">
    <w:name w:val="Основной текст (8)"/>
    <w:basedOn w:val="8"/>
    <w:uiPriority w:val="99"/>
    <w:rsid w:val="003D1E08"/>
    <w:rPr>
      <w:rFonts w:ascii="Century Schoolbook" w:hAnsi="Century Schoolbook" w:cs="Century Schoolbook"/>
      <w:sz w:val="16"/>
      <w:szCs w:val="16"/>
      <w:shd w:val="clear" w:color="auto" w:fill="FFFFFF"/>
    </w:rPr>
  </w:style>
  <w:style w:type="character" w:customStyle="1" w:styleId="36">
    <w:name w:val="Заголовок №3 + Малые прописные"/>
    <w:uiPriority w:val="99"/>
    <w:rsid w:val="003D1E08"/>
    <w:rPr>
      <w:rFonts w:ascii="Franklin Gothic Medium" w:hAnsi="Franklin Gothic Medium" w:cs="Franklin Gothic Medium"/>
      <w:smallCaps/>
      <w:sz w:val="28"/>
      <w:szCs w:val="28"/>
      <w:u w:val="none"/>
    </w:rPr>
  </w:style>
  <w:style w:type="character" w:customStyle="1" w:styleId="19">
    <w:name w:val="Основной текст + Курсив1"/>
    <w:aliases w:val="Интервал 0 pt2"/>
    <w:uiPriority w:val="99"/>
    <w:rsid w:val="003D1E08"/>
    <w:rPr>
      <w:rFonts w:ascii="Century Schoolbook" w:hAnsi="Century Schoolbook" w:cs="Century Schoolbook"/>
      <w:i/>
      <w:iCs/>
      <w:sz w:val="19"/>
      <w:szCs w:val="19"/>
      <w:shd w:val="clear" w:color="auto" w:fill="FFFFFF"/>
    </w:rPr>
  </w:style>
  <w:style w:type="character" w:customStyle="1" w:styleId="1a">
    <w:name w:val="Основной текст + Полужирный1"/>
    <w:uiPriority w:val="99"/>
    <w:rsid w:val="003D1E08"/>
    <w:rPr>
      <w:rFonts w:ascii="Century Schoolbook" w:hAnsi="Century Schoolbook" w:cs="Century Schoolbook"/>
      <w:b/>
      <w:bCs/>
      <w:sz w:val="19"/>
      <w:szCs w:val="19"/>
      <w:shd w:val="clear" w:color="auto" w:fill="FFFFFF"/>
    </w:rPr>
  </w:style>
  <w:style w:type="character" w:customStyle="1" w:styleId="af3">
    <w:name w:val="Основной текст + Малые прописные"/>
    <w:uiPriority w:val="99"/>
    <w:rsid w:val="003D1E08"/>
    <w:rPr>
      <w:rFonts w:ascii="Century Schoolbook" w:hAnsi="Century Schoolbook" w:cs="Century Schoolbook"/>
      <w:smallCaps/>
      <w:sz w:val="19"/>
      <w:szCs w:val="19"/>
      <w:shd w:val="clear" w:color="auto" w:fill="FFFFFF"/>
    </w:rPr>
  </w:style>
  <w:style w:type="character" w:customStyle="1" w:styleId="70pt">
    <w:name w:val="Основной текст (7) + Интервал 0 pt"/>
    <w:uiPriority w:val="99"/>
    <w:rsid w:val="003D1E08"/>
    <w:rPr>
      <w:rFonts w:ascii="Century Schoolbook" w:hAnsi="Century Schoolbook" w:cs="Century Schoolbook"/>
      <w:spacing w:val="-10"/>
      <w:sz w:val="19"/>
      <w:szCs w:val="19"/>
      <w:shd w:val="clear" w:color="auto" w:fill="FFFFFF"/>
    </w:rPr>
  </w:style>
  <w:style w:type="character" w:customStyle="1" w:styleId="73">
    <w:name w:val="Основной текст (7) + Полужирный"/>
    <w:uiPriority w:val="99"/>
    <w:rsid w:val="003D1E08"/>
    <w:rPr>
      <w:rFonts w:ascii="Century Schoolbook" w:hAnsi="Century Schoolbook" w:cs="Century Schoolbook"/>
      <w:b/>
      <w:bCs/>
      <w:sz w:val="19"/>
      <w:szCs w:val="19"/>
      <w:shd w:val="clear" w:color="auto" w:fill="FFFFFF"/>
    </w:rPr>
  </w:style>
  <w:style w:type="character" w:customStyle="1" w:styleId="82">
    <w:name w:val="Основной текст (8) + Курсив"/>
    <w:uiPriority w:val="99"/>
    <w:rsid w:val="003D1E08"/>
    <w:rPr>
      <w:rFonts w:ascii="Century Schoolbook" w:hAnsi="Century Schoolbook" w:cs="Century Schoolbook"/>
      <w:i/>
      <w:iCs/>
      <w:sz w:val="16"/>
      <w:szCs w:val="16"/>
      <w:shd w:val="clear" w:color="auto" w:fill="FFFFFF"/>
    </w:rPr>
  </w:style>
  <w:style w:type="paragraph" w:customStyle="1" w:styleId="71">
    <w:name w:val="Основной текст (7)1"/>
    <w:basedOn w:val="a"/>
    <w:link w:val="70"/>
    <w:uiPriority w:val="99"/>
    <w:rsid w:val="003D1E08"/>
    <w:pPr>
      <w:shd w:val="clear" w:color="auto" w:fill="FFFFFF"/>
      <w:spacing w:before="2520" w:line="216" w:lineRule="exact"/>
      <w:jc w:val="center"/>
    </w:pPr>
    <w:rPr>
      <w:rFonts w:ascii="Century Schoolbook" w:hAnsi="Century Schoolbook" w:cs="Times New Roman"/>
      <w:color w:val="auto"/>
      <w:sz w:val="19"/>
      <w:szCs w:val="19"/>
      <w:lang w:val="x-none" w:eastAsia="x-none"/>
    </w:rPr>
  </w:style>
  <w:style w:type="paragraph" w:customStyle="1" w:styleId="101">
    <w:name w:val="Основной текст (10)1"/>
    <w:basedOn w:val="a"/>
    <w:link w:val="100"/>
    <w:uiPriority w:val="99"/>
    <w:rsid w:val="003D1E08"/>
    <w:pPr>
      <w:shd w:val="clear" w:color="auto" w:fill="FFFFFF"/>
      <w:spacing w:line="230" w:lineRule="exact"/>
      <w:jc w:val="both"/>
    </w:pPr>
    <w:rPr>
      <w:rFonts w:ascii="Century Schoolbook" w:hAnsi="Century Schoolbook" w:cs="Times New Roman"/>
      <w:i/>
      <w:iCs/>
      <w:color w:val="auto"/>
      <w:sz w:val="19"/>
      <w:szCs w:val="19"/>
      <w:lang w:val="x-none" w:eastAsia="x-none"/>
    </w:rPr>
  </w:style>
  <w:style w:type="paragraph" w:customStyle="1" w:styleId="81">
    <w:name w:val="Основной текст (8)1"/>
    <w:basedOn w:val="a"/>
    <w:link w:val="8"/>
    <w:uiPriority w:val="99"/>
    <w:rsid w:val="003D1E08"/>
    <w:pPr>
      <w:shd w:val="clear" w:color="auto" w:fill="FFFFFF"/>
      <w:spacing w:before="360" w:line="197" w:lineRule="exact"/>
    </w:pPr>
    <w:rPr>
      <w:rFonts w:ascii="Century Schoolbook" w:hAnsi="Century Schoolbook" w:cs="Times New Roman"/>
      <w:color w:val="auto"/>
      <w:sz w:val="16"/>
      <w:szCs w:val="16"/>
      <w:lang w:val="x-none" w:eastAsia="x-none"/>
    </w:rPr>
  </w:style>
  <w:style w:type="character" w:customStyle="1" w:styleId="21">
    <w:name w:val="Заголовок 2 Знак"/>
    <w:link w:val="2"/>
    <w:uiPriority w:val="99"/>
    <w:rsid w:val="00D55E27"/>
    <w:rPr>
      <w:rFonts w:ascii="Times New Roman" w:hAnsi="Times New Roman" w:cs="Arial"/>
      <w:bCs/>
      <w:i/>
      <w:iCs/>
      <w:sz w:val="22"/>
      <w:szCs w:val="28"/>
    </w:rPr>
  </w:style>
  <w:style w:type="character" w:customStyle="1" w:styleId="40">
    <w:name w:val="Заголовок 4 Знак"/>
    <w:link w:val="4"/>
    <w:uiPriority w:val="99"/>
    <w:rsid w:val="00D55E27"/>
    <w:rPr>
      <w:rFonts w:ascii="Cambria" w:hAnsi="Cambria" w:cs="Times New Roman"/>
      <w:b/>
      <w:bCs/>
      <w:i/>
      <w:iCs/>
      <w:color w:val="4F81BD"/>
      <w:sz w:val="22"/>
      <w:szCs w:val="22"/>
      <w:lang w:eastAsia="en-US"/>
    </w:rPr>
  </w:style>
  <w:style w:type="character" w:customStyle="1" w:styleId="50">
    <w:name w:val="Заголовок 5 Знак"/>
    <w:link w:val="5"/>
    <w:uiPriority w:val="99"/>
    <w:rsid w:val="00D55E27"/>
    <w:rPr>
      <w:rFonts w:ascii="Calibri" w:hAnsi="Calibri" w:cs="Times New Roman"/>
      <w:b/>
      <w:bCs/>
      <w:i/>
      <w:iCs/>
      <w:sz w:val="26"/>
      <w:szCs w:val="26"/>
    </w:rPr>
  </w:style>
  <w:style w:type="numbering" w:customStyle="1" w:styleId="1b">
    <w:name w:val="Нет списка1"/>
    <w:next w:val="a2"/>
    <w:uiPriority w:val="99"/>
    <w:semiHidden/>
    <w:unhideWhenUsed/>
    <w:rsid w:val="00D55E27"/>
  </w:style>
  <w:style w:type="character" w:customStyle="1" w:styleId="af4">
    <w:name w:val="Название Знак"/>
    <w:link w:val="1c"/>
    <w:locked/>
    <w:rsid w:val="00D55E27"/>
    <w:rPr>
      <w:b/>
      <w:sz w:val="24"/>
    </w:rPr>
  </w:style>
  <w:style w:type="paragraph" w:styleId="af5">
    <w:name w:val="footnote text"/>
    <w:basedOn w:val="a"/>
    <w:link w:val="af6"/>
    <w:uiPriority w:val="99"/>
    <w:qFormat/>
    <w:rsid w:val="00D55E27"/>
    <w:pPr>
      <w:autoSpaceDE w:val="0"/>
      <w:autoSpaceDN w:val="0"/>
      <w:adjustRightInd w:val="0"/>
    </w:pPr>
    <w:rPr>
      <w:rFonts w:ascii="Times New Roman" w:hAnsi="Times New Roman" w:cs="Times New Roman"/>
      <w:color w:val="auto"/>
      <w:sz w:val="20"/>
      <w:szCs w:val="20"/>
      <w:lang w:val="x-none" w:eastAsia="x-none"/>
    </w:rPr>
  </w:style>
  <w:style w:type="character" w:customStyle="1" w:styleId="af6">
    <w:name w:val="Текст сноски Знак"/>
    <w:link w:val="af5"/>
    <w:uiPriority w:val="99"/>
    <w:rsid w:val="00D55E27"/>
    <w:rPr>
      <w:rFonts w:ascii="Times New Roman" w:hAnsi="Times New Roman" w:cs="Times New Roman"/>
    </w:rPr>
  </w:style>
  <w:style w:type="character" w:styleId="af7">
    <w:name w:val="footnote reference"/>
    <w:uiPriority w:val="99"/>
    <w:rsid w:val="00D55E27"/>
    <w:rPr>
      <w:rFonts w:cs="Times New Roman"/>
      <w:vertAlign w:val="superscript"/>
    </w:rPr>
  </w:style>
  <w:style w:type="paragraph" w:customStyle="1" w:styleId="af8">
    <w:name w:val="Нормальный (таблица)"/>
    <w:basedOn w:val="a"/>
    <w:next w:val="a"/>
    <w:uiPriority w:val="99"/>
    <w:rsid w:val="00D55E27"/>
    <w:pPr>
      <w:autoSpaceDE w:val="0"/>
      <w:autoSpaceDN w:val="0"/>
      <w:adjustRightInd w:val="0"/>
      <w:jc w:val="both"/>
    </w:pPr>
    <w:rPr>
      <w:rFonts w:ascii="Times New Roman" w:hAnsi="Times New Roman" w:cs="Times New Roman"/>
      <w:color w:val="auto"/>
    </w:rPr>
  </w:style>
  <w:style w:type="paragraph" w:customStyle="1" w:styleId="af9">
    <w:name w:val="Центрированный (таблица)"/>
    <w:basedOn w:val="af8"/>
    <w:next w:val="a"/>
    <w:uiPriority w:val="99"/>
    <w:rsid w:val="00D55E27"/>
    <w:pPr>
      <w:jc w:val="center"/>
    </w:pPr>
  </w:style>
  <w:style w:type="table" w:customStyle="1" w:styleId="1d">
    <w:name w:val="Сетка таблицы1"/>
    <w:basedOn w:val="a1"/>
    <w:next w:val="af"/>
    <w:uiPriority w:val="59"/>
    <w:rsid w:val="00D55E27"/>
    <w:pPr>
      <w:widowControl w:val="0"/>
      <w:autoSpaceDE w:val="0"/>
      <w:autoSpaceDN w:val="0"/>
      <w:adjustRightInd w:val="0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a">
    <w:name w:val="Активная гипертекстовая ссылка"/>
    <w:uiPriority w:val="99"/>
    <w:rsid w:val="00D55E27"/>
    <w:rPr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D55E27"/>
    <w:pPr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 w:cs="Arial"/>
      <w:color w:val="auto"/>
      <w:shd w:val="clear" w:color="auto" w:fill="F5F3DA"/>
    </w:rPr>
  </w:style>
  <w:style w:type="paragraph" w:customStyle="1" w:styleId="afc">
    <w:name w:val="Внимание: криминал!!"/>
    <w:basedOn w:val="afb"/>
    <w:next w:val="a"/>
    <w:uiPriority w:val="99"/>
    <w:rsid w:val="00D55E27"/>
  </w:style>
  <w:style w:type="paragraph" w:customStyle="1" w:styleId="afd">
    <w:name w:val="Прижатый влево"/>
    <w:basedOn w:val="a"/>
    <w:next w:val="a"/>
    <w:uiPriority w:val="99"/>
    <w:rsid w:val="00D55E27"/>
    <w:pPr>
      <w:autoSpaceDE w:val="0"/>
      <w:autoSpaceDN w:val="0"/>
      <w:adjustRightInd w:val="0"/>
    </w:pPr>
    <w:rPr>
      <w:rFonts w:ascii="Arial" w:hAnsi="Arial" w:cs="Arial"/>
      <w:color w:val="auto"/>
    </w:rPr>
  </w:style>
  <w:style w:type="paragraph" w:customStyle="1" w:styleId="ConsPlusNormal">
    <w:name w:val="ConsPlusNormal"/>
    <w:uiPriority w:val="99"/>
    <w:rsid w:val="00D55E2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e">
    <w:name w:val="annotation reference"/>
    <w:semiHidden/>
    <w:rsid w:val="00D55E27"/>
    <w:rPr>
      <w:rFonts w:cs="Times New Roman"/>
      <w:sz w:val="16"/>
    </w:rPr>
  </w:style>
  <w:style w:type="paragraph" w:styleId="aff">
    <w:name w:val="annotation text"/>
    <w:basedOn w:val="a"/>
    <w:link w:val="aff0"/>
    <w:semiHidden/>
    <w:rsid w:val="00D55E27"/>
    <w:pPr>
      <w:autoSpaceDE w:val="0"/>
      <w:autoSpaceDN w:val="0"/>
      <w:adjustRightInd w:val="0"/>
    </w:pPr>
    <w:rPr>
      <w:rFonts w:ascii="Times New Roman" w:hAnsi="Times New Roman" w:cs="Times New Roman"/>
      <w:color w:val="auto"/>
      <w:sz w:val="20"/>
      <w:szCs w:val="20"/>
      <w:lang w:val="x-none" w:eastAsia="x-none"/>
    </w:rPr>
  </w:style>
  <w:style w:type="character" w:customStyle="1" w:styleId="aff0">
    <w:name w:val="Текст примечания Знак"/>
    <w:link w:val="aff"/>
    <w:semiHidden/>
    <w:rsid w:val="00D55E27"/>
    <w:rPr>
      <w:rFonts w:ascii="Times New Roman" w:hAnsi="Times New Roman" w:cs="Times New Roman"/>
    </w:rPr>
  </w:style>
  <w:style w:type="paragraph" w:styleId="aff1">
    <w:name w:val="annotation subject"/>
    <w:basedOn w:val="aff"/>
    <w:next w:val="aff"/>
    <w:link w:val="aff2"/>
    <w:semiHidden/>
    <w:rsid w:val="00D55E27"/>
    <w:rPr>
      <w:b/>
      <w:bCs/>
    </w:rPr>
  </w:style>
  <w:style w:type="character" w:customStyle="1" w:styleId="aff2">
    <w:name w:val="Тема примечания Знак"/>
    <w:link w:val="aff1"/>
    <w:semiHidden/>
    <w:rsid w:val="00D55E27"/>
    <w:rPr>
      <w:rFonts w:ascii="Times New Roman" w:hAnsi="Times New Roman" w:cs="Times New Roman"/>
      <w:b/>
      <w:bCs/>
    </w:rPr>
  </w:style>
  <w:style w:type="paragraph" w:styleId="aff3">
    <w:name w:val="Balloon Text"/>
    <w:basedOn w:val="a"/>
    <w:link w:val="aff4"/>
    <w:uiPriority w:val="99"/>
    <w:semiHidden/>
    <w:rsid w:val="00D55E27"/>
    <w:pPr>
      <w:autoSpaceDE w:val="0"/>
      <w:autoSpaceDN w:val="0"/>
      <w:adjustRightInd w:val="0"/>
    </w:pPr>
    <w:rPr>
      <w:rFonts w:ascii="Tahoma" w:hAnsi="Tahoma" w:cs="Times New Roman"/>
      <w:color w:val="auto"/>
      <w:sz w:val="16"/>
      <w:szCs w:val="16"/>
      <w:lang w:val="x-none" w:eastAsia="x-none"/>
    </w:rPr>
  </w:style>
  <w:style w:type="character" w:customStyle="1" w:styleId="aff4">
    <w:name w:val="Текст выноски Знак"/>
    <w:link w:val="aff3"/>
    <w:uiPriority w:val="99"/>
    <w:semiHidden/>
    <w:rsid w:val="00D55E27"/>
    <w:rPr>
      <w:rFonts w:ascii="Tahoma" w:hAnsi="Tahoma" w:cs="Tahoma"/>
      <w:sz w:val="16"/>
      <w:szCs w:val="16"/>
    </w:rPr>
  </w:style>
  <w:style w:type="paragraph" w:styleId="aff5">
    <w:name w:val="Normal (Web)"/>
    <w:basedOn w:val="a"/>
    <w:rsid w:val="00D55E27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styleId="aff6">
    <w:name w:val="FollowedHyperlink"/>
    <w:uiPriority w:val="99"/>
    <w:rsid w:val="00D55E27"/>
    <w:rPr>
      <w:rFonts w:cs="Times New Roman"/>
      <w:color w:val="800080"/>
      <w:u w:val="single"/>
    </w:rPr>
  </w:style>
  <w:style w:type="character" w:styleId="aff7">
    <w:name w:val="page number"/>
    <w:rsid w:val="00D55E27"/>
    <w:rPr>
      <w:rFonts w:cs="Times New Roman"/>
    </w:rPr>
  </w:style>
  <w:style w:type="paragraph" w:customStyle="1" w:styleId="1c">
    <w:name w:val="Название1"/>
    <w:basedOn w:val="a"/>
    <w:link w:val="af4"/>
    <w:qFormat/>
    <w:rsid w:val="00D55E27"/>
    <w:pPr>
      <w:widowControl/>
      <w:jc w:val="center"/>
    </w:pPr>
    <w:rPr>
      <w:rFonts w:cs="Times New Roman"/>
      <w:b/>
      <w:color w:val="auto"/>
      <w:szCs w:val="20"/>
      <w:lang w:val="x-none" w:eastAsia="x-none"/>
    </w:rPr>
  </w:style>
  <w:style w:type="character" w:customStyle="1" w:styleId="1e">
    <w:name w:val="Название Знак1"/>
    <w:uiPriority w:val="10"/>
    <w:rsid w:val="00D55E27"/>
    <w:rPr>
      <w:rFonts w:ascii="Calibri Light" w:eastAsia="Times New Roman" w:hAnsi="Calibri Light" w:cs="Times New Roman"/>
      <w:b/>
      <w:bCs/>
      <w:color w:val="000000"/>
      <w:kern w:val="28"/>
      <w:sz w:val="32"/>
      <w:szCs w:val="32"/>
    </w:rPr>
  </w:style>
  <w:style w:type="character" w:customStyle="1" w:styleId="aff8">
    <w:name w:val="Заголовок Знак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28">
    <w:name w:val="Заголовок Знак2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15">
    <w:name w:val="Название Знак115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140">
    <w:name w:val="Название Знак114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130">
    <w:name w:val="Название Знак113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120">
    <w:name w:val="Название Знак112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110">
    <w:name w:val="Название Знак111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100">
    <w:name w:val="Название Знак110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90">
    <w:name w:val="Название Знак19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80">
    <w:name w:val="Название Знак18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70">
    <w:name w:val="Название Знак17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60">
    <w:name w:val="Название Знак16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50">
    <w:name w:val="Название Знак15"/>
    <w:uiPriority w:val="10"/>
    <w:rsid w:val="00D55E27"/>
    <w:rPr>
      <w:rFonts w:ascii="Cambria" w:hAnsi="Cambria"/>
      <w:b/>
      <w:kern w:val="28"/>
      <w:sz w:val="32"/>
    </w:rPr>
  </w:style>
  <w:style w:type="character" w:customStyle="1" w:styleId="143">
    <w:name w:val="Название Знак14"/>
    <w:uiPriority w:val="10"/>
    <w:rsid w:val="00D55E27"/>
    <w:rPr>
      <w:rFonts w:ascii="Cambria" w:hAnsi="Cambria"/>
      <w:b/>
      <w:kern w:val="28"/>
      <w:sz w:val="32"/>
    </w:rPr>
  </w:style>
  <w:style w:type="character" w:customStyle="1" w:styleId="135">
    <w:name w:val="Название Знак13"/>
    <w:uiPriority w:val="10"/>
    <w:rsid w:val="00D55E27"/>
    <w:rPr>
      <w:rFonts w:ascii="Cambria" w:hAnsi="Cambria"/>
      <w:b/>
      <w:kern w:val="28"/>
      <w:sz w:val="32"/>
    </w:rPr>
  </w:style>
  <w:style w:type="character" w:customStyle="1" w:styleId="123">
    <w:name w:val="Название Знак12"/>
    <w:uiPriority w:val="10"/>
    <w:rsid w:val="00D55E27"/>
    <w:rPr>
      <w:rFonts w:ascii="Cambria" w:hAnsi="Cambria"/>
      <w:b/>
      <w:kern w:val="28"/>
      <w:sz w:val="32"/>
    </w:rPr>
  </w:style>
  <w:style w:type="character" w:customStyle="1" w:styleId="116">
    <w:name w:val="Название Знак11"/>
    <w:uiPriority w:val="10"/>
    <w:rsid w:val="00D55E27"/>
    <w:rPr>
      <w:rFonts w:ascii="Cambria" w:hAnsi="Cambria"/>
      <w:b/>
      <w:kern w:val="28"/>
      <w:sz w:val="32"/>
    </w:rPr>
  </w:style>
  <w:style w:type="character" w:customStyle="1" w:styleId="apple-converted-space">
    <w:name w:val="apple-converted-space"/>
    <w:rsid w:val="00D55E27"/>
  </w:style>
  <w:style w:type="paragraph" w:customStyle="1" w:styleId="c2c11">
    <w:name w:val="c2 c11"/>
    <w:basedOn w:val="a"/>
    <w:uiPriority w:val="99"/>
    <w:rsid w:val="00D55E27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c0c4">
    <w:name w:val="c0 c4"/>
    <w:uiPriority w:val="99"/>
    <w:rsid w:val="00D55E27"/>
  </w:style>
  <w:style w:type="character" w:customStyle="1" w:styleId="c1c17c0">
    <w:name w:val="c1 c17 c0"/>
    <w:uiPriority w:val="99"/>
    <w:rsid w:val="00D55E27"/>
  </w:style>
  <w:style w:type="paragraph" w:styleId="aff9">
    <w:name w:val="Subtitle"/>
    <w:basedOn w:val="a"/>
    <w:next w:val="a"/>
    <w:link w:val="affa"/>
    <w:uiPriority w:val="11"/>
    <w:qFormat/>
    <w:rsid w:val="00D55E27"/>
    <w:pPr>
      <w:autoSpaceDE w:val="0"/>
      <w:autoSpaceDN w:val="0"/>
      <w:adjustRightInd w:val="0"/>
      <w:spacing w:after="60"/>
      <w:jc w:val="center"/>
      <w:outlineLvl w:val="1"/>
    </w:pPr>
    <w:rPr>
      <w:rFonts w:ascii="Cambria" w:hAnsi="Cambria" w:cs="Times New Roman"/>
      <w:color w:val="auto"/>
      <w:lang w:val="x-none" w:eastAsia="x-none"/>
    </w:rPr>
  </w:style>
  <w:style w:type="character" w:customStyle="1" w:styleId="affa">
    <w:name w:val="Подзаголовок Знак"/>
    <w:link w:val="aff9"/>
    <w:uiPriority w:val="11"/>
    <w:rsid w:val="00D55E27"/>
    <w:rPr>
      <w:rFonts w:ascii="Cambria" w:hAnsi="Cambria" w:cs="Times New Roman"/>
      <w:sz w:val="24"/>
      <w:szCs w:val="24"/>
    </w:rPr>
  </w:style>
  <w:style w:type="paragraph" w:styleId="29">
    <w:name w:val="List 2"/>
    <w:basedOn w:val="a"/>
    <w:rsid w:val="00D55E27"/>
    <w:pPr>
      <w:widowControl/>
      <w:ind w:left="566" w:hanging="283"/>
    </w:pPr>
    <w:rPr>
      <w:rFonts w:ascii="Times New Roman" w:hAnsi="Times New Roman" w:cs="Times New Roman"/>
      <w:color w:val="auto"/>
    </w:rPr>
  </w:style>
  <w:style w:type="paragraph" w:styleId="2a">
    <w:name w:val="Body Text Indent 2"/>
    <w:basedOn w:val="a"/>
    <w:link w:val="2b"/>
    <w:rsid w:val="00D55E27"/>
    <w:pPr>
      <w:widowControl/>
      <w:spacing w:after="120" w:line="480" w:lineRule="auto"/>
      <w:ind w:left="283"/>
    </w:pPr>
    <w:rPr>
      <w:rFonts w:ascii="Times New Roman" w:hAnsi="Times New Roman" w:cs="Times New Roman"/>
      <w:color w:val="auto"/>
      <w:lang w:val="x-none" w:eastAsia="x-none"/>
    </w:rPr>
  </w:style>
  <w:style w:type="character" w:customStyle="1" w:styleId="2b">
    <w:name w:val="Основной текст с отступом 2 Знак"/>
    <w:link w:val="2a"/>
    <w:rsid w:val="00D55E27"/>
    <w:rPr>
      <w:rFonts w:ascii="Times New Roman" w:hAnsi="Times New Roman" w:cs="Times New Roman"/>
      <w:sz w:val="24"/>
      <w:szCs w:val="24"/>
    </w:rPr>
  </w:style>
  <w:style w:type="paragraph" w:styleId="2c">
    <w:name w:val="Body Text 2"/>
    <w:basedOn w:val="a"/>
    <w:link w:val="2d"/>
    <w:rsid w:val="00D55E27"/>
    <w:pPr>
      <w:widowControl/>
      <w:spacing w:after="120" w:line="480" w:lineRule="auto"/>
    </w:pPr>
    <w:rPr>
      <w:rFonts w:ascii="Times New Roman" w:hAnsi="Times New Roman" w:cs="Times New Roman"/>
      <w:color w:val="auto"/>
      <w:lang w:val="x-none" w:eastAsia="x-none"/>
    </w:rPr>
  </w:style>
  <w:style w:type="character" w:customStyle="1" w:styleId="2d">
    <w:name w:val="Основной текст 2 Знак"/>
    <w:link w:val="2c"/>
    <w:rsid w:val="00D55E27"/>
    <w:rPr>
      <w:rFonts w:ascii="Times New Roman" w:hAnsi="Times New Roman" w:cs="Times New Roman"/>
      <w:sz w:val="24"/>
      <w:szCs w:val="24"/>
    </w:rPr>
  </w:style>
  <w:style w:type="paragraph" w:styleId="affb">
    <w:name w:val="Body Text Indent"/>
    <w:aliases w:val="текст,Основной текст 1,Основной текст 1 Знак Знак Знак,Основной текст 1 Знак Знак"/>
    <w:basedOn w:val="a"/>
    <w:link w:val="affc"/>
    <w:rsid w:val="00D55E27"/>
    <w:pPr>
      <w:widowControl/>
      <w:spacing w:after="120" w:line="276" w:lineRule="auto"/>
      <w:ind w:left="283"/>
    </w:pPr>
    <w:rPr>
      <w:rFonts w:ascii="Calibri" w:hAnsi="Calibri" w:cs="Times New Roman"/>
      <w:color w:val="auto"/>
      <w:sz w:val="22"/>
      <w:szCs w:val="22"/>
      <w:lang w:val="x-none" w:eastAsia="en-US"/>
    </w:rPr>
  </w:style>
  <w:style w:type="character" w:customStyle="1" w:styleId="affc">
    <w:name w:val="Основной текст с отступом Знак"/>
    <w:aliases w:val="текст Знак,Основной текст 1 Знак,Основной текст 1 Знак Знак Знак Знак,Основной текст 1 Знак Знак Знак1"/>
    <w:link w:val="affb"/>
    <w:rsid w:val="00D55E27"/>
    <w:rPr>
      <w:rFonts w:ascii="Calibri" w:hAnsi="Calibri" w:cs="Times New Roman"/>
      <w:sz w:val="22"/>
      <w:szCs w:val="22"/>
      <w:lang w:eastAsia="en-US"/>
    </w:rPr>
  </w:style>
  <w:style w:type="paragraph" w:customStyle="1" w:styleId="213">
    <w:name w:val="Основной текст с отступом 21"/>
    <w:basedOn w:val="a"/>
    <w:uiPriority w:val="99"/>
    <w:rsid w:val="00D55E27"/>
    <w:pPr>
      <w:widowControl/>
      <w:ind w:firstLine="360"/>
      <w:jc w:val="both"/>
    </w:pPr>
    <w:rPr>
      <w:rFonts w:ascii="Times New Roman" w:hAnsi="Times New Roman" w:cs="Times New Roman"/>
      <w:color w:val="auto"/>
      <w:lang w:eastAsia="ar-SA"/>
    </w:rPr>
  </w:style>
  <w:style w:type="paragraph" w:styleId="affd">
    <w:name w:val="No Spacing"/>
    <w:uiPriority w:val="1"/>
    <w:qFormat/>
    <w:rsid w:val="00D55E27"/>
    <w:pPr>
      <w:widowControl w:val="0"/>
      <w:autoSpaceDE w:val="0"/>
      <w:autoSpaceDN w:val="0"/>
      <w:adjustRightInd w:val="0"/>
    </w:pPr>
    <w:rPr>
      <w:rFonts w:ascii="Times New Roman" w:hAnsi="Times New Roman" w:cs="Times New Roman"/>
    </w:rPr>
  </w:style>
  <w:style w:type="paragraph" w:customStyle="1" w:styleId="Style1">
    <w:name w:val="Style1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paragraph" w:customStyle="1" w:styleId="Style4">
    <w:name w:val="Style4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paragraph" w:customStyle="1" w:styleId="Style5">
    <w:name w:val="Style5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paragraph" w:customStyle="1" w:styleId="Style6">
    <w:name w:val="Style6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paragraph" w:customStyle="1" w:styleId="Style11">
    <w:name w:val="Style11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paragraph" w:customStyle="1" w:styleId="Style13">
    <w:name w:val="Style13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character" w:customStyle="1" w:styleId="FontStyle16">
    <w:name w:val="Font Style16"/>
    <w:rsid w:val="00D55E27"/>
    <w:rPr>
      <w:rFonts w:ascii="Times New Roman" w:hAnsi="Times New Roman"/>
      <w:b/>
      <w:sz w:val="16"/>
    </w:rPr>
  </w:style>
  <w:style w:type="character" w:customStyle="1" w:styleId="FontStyle17">
    <w:name w:val="Font Style17"/>
    <w:rsid w:val="00D55E27"/>
    <w:rPr>
      <w:rFonts w:ascii="Times New Roman" w:hAnsi="Times New Roman"/>
      <w:b/>
      <w:sz w:val="16"/>
    </w:rPr>
  </w:style>
  <w:style w:type="character" w:customStyle="1" w:styleId="FontStyle18">
    <w:name w:val="Font Style18"/>
    <w:rsid w:val="00D55E27"/>
    <w:rPr>
      <w:rFonts w:ascii="Times New Roman" w:hAnsi="Times New Roman"/>
      <w:b/>
      <w:sz w:val="10"/>
    </w:rPr>
  </w:style>
  <w:style w:type="character" w:customStyle="1" w:styleId="FontStyle21">
    <w:name w:val="Font Style21"/>
    <w:rsid w:val="00D55E27"/>
    <w:rPr>
      <w:rFonts w:ascii="Times New Roman" w:hAnsi="Times New Roman"/>
      <w:sz w:val="12"/>
    </w:rPr>
  </w:style>
  <w:style w:type="character" w:customStyle="1" w:styleId="FontStyle23">
    <w:name w:val="Font Style23"/>
    <w:rsid w:val="00D55E27"/>
    <w:rPr>
      <w:rFonts w:ascii="Times New Roman" w:hAnsi="Times New Roman"/>
      <w:b/>
      <w:sz w:val="12"/>
    </w:rPr>
  </w:style>
  <w:style w:type="paragraph" w:customStyle="1" w:styleId="Style2">
    <w:name w:val="Style2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character" w:customStyle="1" w:styleId="FontStyle22">
    <w:name w:val="Font Style22"/>
    <w:rsid w:val="00D55E27"/>
    <w:rPr>
      <w:rFonts w:ascii="Times New Roman" w:hAnsi="Times New Roman"/>
      <w:sz w:val="20"/>
    </w:rPr>
  </w:style>
  <w:style w:type="paragraph" w:customStyle="1" w:styleId="Style9">
    <w:name w:val="Style9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paragraph" w:customStyle="1" w:styleId="Style10">
    <w:name w:val="Style10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table" w:customStyle="1" w:styleId="117">
    <w:name w:val="Сетка таблицы11"/>
    <w:basedOn w:val="a1"/>
    <w:next w:val="af"/>
    <w:rsid w:val="00D55E27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0">
    <w:name w:val="c0"/>
    <w:basedOn w:val="a0"/>
    <w:rsid w:val="00BB1779"/>
  </w:style>
  <w:style w:type="character" w:customStyle="1" w:styleId="30">
    <w:name w:val="Заголовок 3 Знак"/>
    <w:link w:val="3"/>
    <w:uiPriority w:val="9"/>
    <w:semiHidden/>
    <w:rsid w:val="005C5A36"/>
    <w:rPr>
      <w:rFonts w:ascii="Cambria" w:eastAsia="Times New Roman" w:hAnsi="Cambria" w:cs="Times New Roman"/>
      <w:b/>
      <w:bCs/>
      <w:color w:val="000000"/>
      <w:sz w:val="26"/>
      <w:szCs w:val="26"/>
    </w:rPr>
  </w:style>
  <w:style w:type="character" w:styleId="affe">
    <w:name w:val="Strong"/>
    <w:uiPriority w:val="22"/>
    <w:qFormat/>
    <w:rsid w:val="007F31B1"/>
    <w:rPr>
      <w:b/>
      <w:bCs/>
    </w:rPr>
  </w:style>
  <w:style w:type="paragraph" w:customStyle="1" w:styleId="afff">
    <w:name w:val="Знак"/>
    <w:basedOn w:val="a"/>
    <w:rsid w:val="007F31B1"/>
    <w:pPr>
      <w:widowControl/>
      <w:spacing w:after="160" w:line="240" w:lineRule="exact"/>
    </w:pPr>
    <w:rPr>
      <w:rFonts w:ascii="Verdana" w:hAnsi="Verdana" w:cs="Times New Roman"/>
      <w:color w:val="auto"/>
      <w:sz w:val="20"/>
      <w:szCs w:val="20"/>
    </w:rPr>
  </w:style>
  <w:style w:type="table" w:styleId="1f">
    <w:name w:val="Table Grid 1"/>
    <w:basedOn w:val="a1"/>
    <w:rsid w:val="007F31B1"/>
    <w:rPr>
      <w:rFonts w:ascii="Times New Roman" w:hAnsi="Times New Roman" w:cs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2e">
    <w:name w:val="Знак2"/>
    <w:basedOn w:val="a"/>
    <w:rsid w:val="007F31B1"/>
    <w:pPr>
      <w:widowControl/>
      <w:tabs>
        <w:tab w:val="left" w:pos="708"/>
      </w:tabs>
      <w:spacing w:after="160" w:line="240" w:lineRule="exact"/>
    </w:pPr>
    <w:rPr>
      <w:rFonts w:ascii="Verdana" w:hAnsi="Verdana" w:cs="Verdana"/>
      <w:color w:val="auto"/>
      <w:sz w:val="20"/>
      <w:szCs w:val="20"/>
      <w:lang w:val="en-US" w:eastAsia="en-US"/>
    </w:rPr>
  </w:style>
  <w:style w:type="character" w:customStyle="1" w:styleId="b-serp-urlitem1">
    <w:name w:val="b-serp-url__item1"/>
    <w:basedOn w:val="a0"/>
    <w:rsid w:val="007F31B1"/>
  </w:style>
  <w:style w:type="paragraph" w:customStyle="1" w:styleId="Default">
    <w:name w:val="Default"/>
    <w:rsid w:val="007F31B1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2f">
    <w:name w:val="Знак2"/>
    <w:basedOn w:val="a"/>
    <w:rsid w:val="007F31B1"/>
    <w:pPr>
      <w:widowControl/>
      <w:tabs>
        <w:tab w:val="left" w:pos="708"/>
      </w:tabs>
      <w:spacing w:after="160" w:line="240" w:lineRule="exact"/>
    </w:pPr>
    <w:rPr>
      <w:rFonts w:ascii="Verdana" w:hAnsi="Verdana" w:cs="Verdana"/>
      <w:color w:val="auto"/>
      <w:sz w:val="20"/>
      <w:szCs w:val="20"/>
      <w:lang w:val="en-US" w:eastAsia="en-US"/>
    </w:rPr>
  </w:style>
  <w:style w:type="character" w:customStyle="1" w:styleId="FontStyle35">
    <w:name w:val="Font Style35"/>
    <w:rsid w:val="007F31B1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1f0">
    <w:name w:val="Знак Знак1"/>
    <w:rsid w:val="007F31B1"/>
    <w:rPr>
      <w:sz w:val="24"/>
      <w:szCs w:val="24"/>
      <w:lang w:val="ru-RU" w:eastAsia="ru-RU" w:bidi="ar-SA"/>
    </w:rPr>
  </w:style>
  <w:style w:type="paragraph" w:customStyle="1" w:styleId="afff0">
    <w:name w:val="Знак Знак Знак Знак Знак Знак Знак"/>
    <w:basedOn w:val="a"/>
    <w:rsid w:val="007F31B1"/>
    <w:pPr>
      <w:widowControl/>
      <w:tabs>
        <w:tab w:val="left" w:pos="708"/>
      </w:tabs>
      <w:spacing w:after="160" w:line="240" w:lineRule="exact"/>
    </w:pPr>
    <w:rPr>
      <w:rFonts w:ascii="Verdana" w:hAnsi="Verdana" w:cs="Verdana"/>
      <w:color w:val="auto"/>
      <w:sz w:val="20"/>
      <w:szCs w:val="20"/>
      <w:lang w:val="en-US" w:eastAsia="en-US"/>
    </w:rPr>
  </w:style>
  <w:style w:type="paragraph" w:customStyle="1" w:styleId="1f1">
    <w:name w:val="Текст1"/>
    <w:basedOn w:val="a"/>
    <w:rsid w:val="007F31B1"/>
    <w:pPr>
      <w:widowControl/>
    </w:pPr>
    <w:rPr>
      <w:color w:val="auto"/>
      <w:sz w:val="20"/>
      <w:szCs w:val="20"/>
      <w:lang w:eastAsia="ar-SA"/>
    </w:rPr>
  </w:style>
  <w:style w:type="paragraph" w:customStyle="1" w:styleId="118">
    <w:name w:val="Основной текст с отступом.текст.Основной текст 11"/>
    <w:basedOn w:val="a"/>
    <w:rsid w:val="007F31B1"/>
    <w:pPr>
      <w:widowControl/>
      <w:spacing w:after="120"/>
      <w:ind w:left="283"/>
    </w:pPr>
    <w:rPr>
      <w:rFonts w:ascii="Times New Roman" w:hAnsi="Times New Roman" w:cs="Times New Roman"/>
      <w:color w:val="auto"/>
    </w:rPr>
  </w:style>
  <w:style w:type="character" w:customStyle="1" w:styleId="afff1">
    <w:name w:val="Основной текст_"/>
    <w:link w:val="93"/>
    <w:rsid w:val="007F31B1"/>
    <w:rPr>
      <w:sz w:val="27"/>
      <w:szCs w:val="27"/>
      <w:shd w:val="clear" w:color="auto" w:fill="FFFFFF"/>
    </w:rPr>
  </w:style>
  <w:style w:type="character" w:customStyle="1" w:styleId="1f2">
    <w:name w:val="Основной текст1"/>
    <w:basedOn w:val="afff1"/>
    <w:rsid w:val="007F31B1"/>
    <w:rPr>
      <w:sz w:val="27"/>
      <w:szCs w:val="27"/>
      <w:shd w:val="clear" w:color="auto" w:fill="FFFFFF"/>
    </w:rPr>
  </w:style>
  <w:style w:type="character" w:customStyle="1" w:styleId="11pt">
    <w:name w:val="Колонтитул + 11 pt"/>
    <w:rsid w:val="007F31B1"/>
    <w:rPr>
      <w:spacing w:val="0"/>
      <w:sz w:val="22"/>
      <w:szCs w:val="22"/>
      <w:shd w:val="clear" w:color="auto" w:fill="FFFFFF"/>
    </w:rPr>
  </w:style>
  <w:style w:type="paragraph" w:customStyle="1" w:styleId="93">
    <w:name w:val="Основной текст9"/>
    <w:basedOn w:val="a"/>
    <w:link w:val="afff1"/>
    <w:rsid w:val="007F31B1"/>
    <w:pPr>
      <w:widowControl/>
      <w:shd w:val="clear" w:color="auto" w:fill="FFFFFF"/>
      <w:spacing w:after="4800" w:line="322" w:lineRule="exact"/>
      <w:jc w:val="center"/>
    </w:pPr>
    <w:rPr>
      <w:color w:val="auto"/>
      <w:sz w:val="27"/>
      <w:szCs w:val="27"/>
    </w:rPr>
  </w:style>
  <w:style w:type="character" w:customStyle="1" w:styleId="afff2">
    <w:name w:val="Подпись к таблице_"/>
    <w:rsid w:val="007F31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afff3">
    <w:name w:val="Подпись к таблице"/>
    <w:rsid w:val="007F31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paragraph" w:customStyle="1" w:styleId="c3">
    <w:name w:val="c3"/>
    <w:basedOn w:val="a"/>
    <w:rsid w:val="007F31B1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c26">
    <w:name w:val="c26"/>
    <w:basedOn w:val="a0"/>
    <w:rsid w:val="007F31B1"/>
  </w:style>
  <w:style w:type="paragraph" w:customStyle="1" w:styleId="1f3">
    <w:name w:val="Без интервала1"/>
    <w:rsid w:val="007F31B1"/>
    <w:rPr>
      <w:rFonts w:ascii="Calibri" w:hAnsi="Calibri" w:cs="Times New Roman"/>
      <w:sz w:val="22"/>
      <w:szCs w:val="22"/>
      <w:lang w:eastAsia="en-US"/>
    </w:rPr>
  </w:style>
  <w:style w:type="character" w:customStyle="1" w:styleId="440">
    <w:name w:val="Заголовок №44"/>
    <w:uiPriority w:val="99"/>
    <w:rsid w:val="007F31B1"/>
  </w:style>
  <w:style w:type="character" w:customStyle="1" w:styleId="2f0">
    <w:name w:val="Основной текст + Полужирный2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</w:rPr>
  </w:style>
  <w:style w:type="character" w:customStyle="1" w:styleId="2f1">
    <w:name w:val="Основной текст + Курсив2"/>
    <w:aliases w:val="Интервал 0 pt7,Основной текст + Курсив5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</w:rPr>
  </w:style>
  <w:style w:type="character" w:customStyle="1" w:styleId="430">
    <w:name w:val="Основной текст (4)3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  <w:shd w:val="clear" w:color="auto" w:fill="FFFFFF"/>
    </w:rPr>
  </w:style>
  <w:style w:type="character" w:customStyle="1" w:styleId="412">
    <w:name w:val="Основной текст (4) + Не курсив1"/>
    <w:aliases w:val="Интервал 0 pt4,Интервал 0 pt21"/>
    <w:uiPriority w:val="99"/>
    <w:rsid w:val="007F31B1"/>
    <w:rPr>
      <w:rFonts w:ascii="Bookman Old Style" w:hAnsi="Bookman Old Style" w:cs="Bookman Old Style"/>
      <w:spacing w:val="0"/>
      <w:sz w:val="19"/>
      <w:szCs w:val="19"/>
      <w:shd w:val="clear" w:color="auto" w:fill="FFFFFF"/>
    </w:rPr>
  </w:style>
  <w:style w:type="character" w:customStyle="1" w:styleId="320">
    <w:name w:val="Заголовок №32"/>
    <w:uiPriority w:val="99"/>
    <w:rsid w:val="007F31B1"/>
    <w:rPr>
      <w:rFonts w:ascii="Franklin Gothic Medium" w:hAnsi="Franklin Gothic Medium" w:cs="Franklin Gothic Medium"/>
      <w:spacing w:val="0"/>
      <w:sz w:val="28"/>
      <w:szCs w:val="28"/>
      <w:shd w:val="clear" w:color="auto" w:fill="FFFFFF"/>
    </w:rPr>
  </w:style>
  <w:style w:type="character" w:customStyle="1" w:styleId="820">
    <w:name w:val="Основной текст (8)2"/>
    <w:uiPriority w:val="99"/>
    <w:rsid w:val="007F31B1"/>
  </w:style>
  <w:style w:type="character" w:customStyle="1" w:styleId="420">
    <w:name w:val="Основной текст (4)2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  <w:shd w:val="clear" w:color="auto" w:fill="FFFFFF"/>
    </w:rPr>
  </w:style>
  <w:style w:type="character" w:customStyle="1" w:styleId="421">
    <w:name w:val="Заголовок №4 (2)_"/>
    <w:link w:val="4210"/>
    <w:uiPriority w:val="99"/>
    <w:rsid w:val="007F31B1"/>
    <w:rPr>
      <w:rFonts w:ascii="Franklin Gothic Medium" w:hAnsi="Franklin Gothic Medium" w:cs="Franklin Gothic Medium"/>
      <w:i/>
      <w:iCs/>
      <w:sz w:val="26"/>
      <w:szCs w:val="26"/>
      <w:shd w:val="clear" w:color="auto" w:fill="FFFFFF"/>
    </w:rPr>
  </w:style>
  <w:style w:type="character" w:customStyle="1" w:styleId="422">
    <w:name w:val="Заголовок №4 (2)"/>
    <w:uiPriority w:val="99"/>
    <w:rsid w:val="007F31B1"/>
  </w:style>
  <w:style w:type="paragraph" w:customStyle="1" w:styleId="4210">
    <w:name w:val="Заголовок №4 (2)1"/>
    <w:basedOn w:val="a"/>
    <w:link w:val="421"/>
    <w:uiPriority w:val="99"/>
    <w:rsid w:val="007F31B1"/>
    <w:pPr>
      <w:widowControl/>
      <w:shd w:val="clear" w:color="auto" w:fill="FFFFFF"/>
      <w:spacing w:before="360" w:after="180" w:line="240" w:lineRule="atLeast"/>
      <w:ind w:hanging="280"/>
      <w:outlineLvl w:val="3"/>
    </w:pPr>
    <w:rPr>
      <w:rFonts w:ascii="Franklin Gothic Medium" w:hAnsi="Franklin Gothic Medium" w:cs="Franklin Gothic Medium"/>
      <w:i/>
      <w:iCs/>
      <w:color w:val="auto"/>
      <w:sz w:val="26"/>
      <w:szCs w:val="26"/>
    </w:rPr>
  </w:style>
  <w:style w:type="character" w:customStyle="1" w:styleId="610">
    <w:name w:val="Основной текст (6) + Курсив1"/>
    <w:aliases w:val="Интервал 0 pt1"/>
    <w:uiPriority w:val="99"/>
    <w:rsid w:val="007F31B1"/>
    <w:rPr>
      <w:rFonts w:ascii="Bookman Old Style" w:hAnsi="Bookman Old Style" w:cs="Bookman Old Style"/>
      <w:i/>
      <w:iCs/>
      <w:spacing w:val="10"/>
      <w:sz w:val="17"/>
      <w:szCs w:val="17"/>
      <w:shd w:val="clear" w:color="auto" w:fill="FFFFFF"/>
    </w:rPr>
  </w:style>
  <w:style w:type="character" w:customStyle="1" w:styleId="65">
    <w:name w:val="Основной текст (6)5"/>
    <w:uiPriority w:val="99"/>
    <w:rsid w:val="007F31B1"/>
  </w:style>
  <w:style w:type="character" w:customStyle="1" w:styleId="64">
    <w:name w:val="Основной текст (6)4"/>
    <w:uiPriority w:val="99"/>
    <w:rsid w:val="007F31B1"/>
  </w:style>
  <w:style w:type="character" w:customStyle="1" w:styleId="62">
    <w:name w:val="Основной текст (6)2"/>
    <w:uiPriority w:val="99"/>
    <w:rsid w:val="007F31B1"/>
    <w:rPr>
      <w:sz w:val="24"/>
      <w:szCs w:val="24"/>
      <w:shd w:val="clear" w:color="auto" w:fill="FFFFFF"/>
    </w:rPr>
  </w:style>
  <w:style w:type="paragraph" w:customStyle="1" w:styleId="ConsNormal">
    <w:name w:val="ConsNormal"/>
    <w:rsid w:val="007F31B1"/>
    <w:pPr>
      <w:widowControl w:val="0"/>
      <w:suppressAutoHyphens/>
      <w:autoSpaceDE w:val="0"/>
      <w:ind w:right="19772" w:firstLine="720"/>
    </w:pPr>
    <w:rPr>
      <w:rFonts w:ascii="Arial" w:hAnsi="Arial" w:cs="Arial"/>
      <w:sz w:val="22"/>
      <w:szCs w:val="22"/>
      <w:lang w:eastAsia="ar-SA"/>
    </w:rPr>
  </w:style>
  <w:style w:type="paragraph" w:customStyle="1" w:styleId="1f4">
    <w:name w:val="Цитата1"/>
    <w:basedOn w:val="a"/>
    <w:rsid w:val="007F31B1"/>
    <w:pPr>
      <w:widowControl/>
      <w:suppressAutoHyphens/>
      <w:ind w:left="57" w:right="113"/>
      <w:jc w:val="both"/>
    </w:pPr>
    <w:rPr>
      <w:rFonts w:ascii="Times New Roman" w:hAnsi="Times New Roman" w:cs="Times New Roman"/>
      <w:color w:val="auto"/>
      <w:sz w:val="28"/>
      <w:lang w:eastAsia="ar-SA"/>
    </w:rPr>
  </w:style>
  <w:style w:type="character" w:customStyle="1" w:styleId="afff4">
    <w:name w:val="Оглавление_"/>
    <w:rsid w:val="007F31B1"/>
    <w:rPr>
      <w:rFonts w:ascii="Century Schoolbook" w:hAnsi="Century Schoolbook" w:cs="Century Schoolbook"/>
      <w:sz w:val="19"/>
      <w:szCs w:val="19"/>
      <w:shd w:val="clear" w:color="auto" w:fill="FFFFFF"/>
    </w:rPr>
  </w:style>
  <w:style w:type="character" w:customStyle="1" w:styleId="191">
    <w:name w:val="Основной текст + Полужирный19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</w:rPr>
  </w:style>
  <w:style w:type="character" w:customStyle="1" w:styleId="1f5">
    <w:name w:val="Основной текст Знак1"/>
    <w:uiPriority w:val="99"/>
    <w:rsid w:val="007F31B1"/>
    <w:rPr>
      <w:rFonts w:ascii="Bookman Old Style" w:hAnsi="Bookman Old Style" w:cs="Bookman Old Style"/>
      <w:sz w:val="19"/>
      <w:szCs w:val="19"/>
      <w:shd w:val="clear" w:color="auto" w:fill="FFFFFF"/>
    </w:rPr>
  </w:style>
  <w:style w:type="character" w:customStyle="1" w:styleId="1170">
    <w:name w:val="Основной текст (11)7"/>
    <w:uiPriority w:val="99"/>
    <w:rsid w:val="007F31B1"/>
    <w:rPr>
      <w:rFonts w:ascii="Bookman Old Style" w:hAnsi="Bookman Old Style" w:cs="Bookman Old Style"/>
      <w:b/>
      <w:bCs/>
      <w:sz w:val="19"/>
      <w:szCs w:val="19"/>
      <w:shd w:val="clear" w:color="auto" w:fill="FFFFFF"/>
    </w:rPr>
  </w:style>
  <w:style w:type="character" w:customStyle="1" w:styleId="1160">
    <w:name w:val="Основной текст (11)6"/>
    <w:uiPriority w:val="99"/>
    <w:rsid w:val="007F31B1"/>
    <w:rPr>
      <w:rFonts w:ascii="Bookman Old Style" w:hAnsi="Bookman Old Style" w:cs="Bookman Old Style"/>
      <w:b/>
      <w:bCs/>
      <w:sz w:val="19"/>
      <w:szCs w:val="19"/>
      <w:shd w:val="clear" w:color="auto" w:fill="FFFFFF"/>
    </w:rPr>
  </w:style>
  <w:style w:type="character" w:customStyle="1" w:styleId="181">
    <w:name w:val="Основной текст + Полужирный18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171">
    <w:name w:val="Основной текст + Полужирный17"/>
    <w:uiPriority w:val="99"/>
    <w:rsid w:val="007F31B1"/>
    <w:rPr>
      <w:rFonts w:ascii="Bookman Old Style" w:hAnsi="Bookman Old Style" w:cs="Bookman Old Style"/>
      <w:b/>
      <w:bCs/>
      <w:noProof/>
      <w:spacing w:val="0"/>
      <w:sz w:val="19"/>
      <w:szCs w:val="19"/>
      <w:shd w:val="clear" w:color="auto" w:fill="FFFFFF"/>
    </w:rPr>
  </w:style>
  <w:style w:type="character" w:customStyle="1" w:styleId="182">
    <w:name w:val="Основной текст + Курсив18"/>
    <w:aliases w:val="Интервал 0 pt20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  <w:shd w:val="clear" w:color="auto" w:fill="FFFFFF"/>
    </w:rPr>
  </w:style>
  <w:style w:type="character" w:customStyle="1" w:styleId="314">
    <w:name w:val="Заголовок №314"/>
    <w:uiPriority w:val="99"/>
    <w:rsid w:val="007F31B1"/>
    <w:rPr>
      <w:rFonts w:ascii="Franklin Gothic Medium" w:hAnsi="Franklin Gothic Medium" w:cs="Franklin Gothic Medium"/>
      <w:spacing w:val="0"/>
      <w:sz w:val="28"/>
      <w:szCs w:val="28"/>
    </w:rPr>
  </w:style>
  <w:style w:type="character" w:customStyle="1" w:styleId="313">
    <w:name w:val="Заголовок №313"/>
    <w:uiPriority w:val="99"/>
    <w:rsid w:val="007F31B1"/>
    <w:rPr>
      <w:rFonts w:ascii="Franklin Gothic Medium" w:hAnsi="Franklin Gothic Medium" w:cs="Franklin Gothic Medium"/>
      <w:spacing w:val="0"/>
      <w:sz w:val="28"/>
      <w:szCs w:val="28"/>
    </w:rPr>
  </w:style>
  <w:style w:type="character" w:customStyle="1" w:styleId="161">
    <w:name w:val="Основной текст + Полужирный16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151">
    <w:name w:val="Основной текст + Полужирный15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312">
    <w:name w:val="Заголовок №312"/>
    <w:uiPriority w:val="99"/>
    <w:rsid w:val="007F31B1"/>
    <w:rPr>
      <w:rFonts w:ascii="Franklin Gothic Medium" w:hAnsi="Franklin Gothic Medium" w:cs="Franklin Gothic Medium"/>
      <w:spacing w:val="0"/>
      <w:sz w:val="28"/>
      <w:szCs w:val="28"/>
    </w:rPr>
  </w:style>
  <w:style w:type="character" w:customStyle="1" w:styleId="3110">
    <w:name w:val="Заголовок №311"/>
    <w:uiPriority w:val="99"/>
    <w:rsid w:val="007F31B1"/>
    <w:rPr>
      <w:rFonts w:ascii="Franklin Gothic Medium" w:hAnsi="Franklin Gothic Medium" w:cs="Franklin Gothic Medium"/>
      <w:spacing w:val="0"/>
      <w:sz w:val="28"/>
      <w:szCs w:val="28"/>
    </w:rPr>
  </w:style>
  <w:style w:type="character" w:customStyle="1" w:styleId="144">
    <w:name w:val="Основной текст + Полужирный14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1150">
    <w:name w:val="Основной текст (11)5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136">
    <w:name w:val="Основной текст + Полужирный13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137">
    <w:name w:val="Основной текст + Курсив13"/>
    <w:aliases w:val="Интервал 0 pt15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  <w:shd w:val="clear" w:color="auto" w:fill="FFFFFF"/>
    </w:rPr>
  </w:style>
  <w:style w:type="character" w:customStyle="1" w:styleId="3100">
    <w:name w:val="Заголовок №310"/>
    <w:uiPriority w:val="99"/>
    <w:rsid w:val="007F31B1"/>
    <w:rPr>
      <w:rFonts w:ascii="Franklin Gothic Medium" w:hAnsi="Franklin Gothic Medium" w:cs="Franklin Gothic Medium"/>
      <w:spacing w:val="0"/>
      <w:sz w:val="28"/>
      <w:szCs w:val="28"/>
    </w:rPr>
  </w:style>
  <w:style w:type="character" w:customStyle="1" w:styleId="124">
    <w:name w:val="Основной текст + Полужирный12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1141">
    <w:name w:val="Основной текст (11)4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1131">
    <w:name w:val="Основной текст (11)3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104">
    <w:name w:val="Основной текст + Полужирный10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39">
    <w:name w:val="Заголовок №39"/>
    <w:uiPriority w:val="99"/>
    <w:rsid w:val="007F31B1"/>
    <w:rPr>
      <w:rFonts w:ascii="Franklin Gothic Medium" w:hAnsi="Franklin Gothic Medium" w:cs="Franklin Gothic Medium"/>
      <w:spacing w:val="0"/>
      <w:sz w:val="28"/>
      <w:szCs w:val="28"/>
    </w:rPr>
  </w:style>
  <w:style w:type="character" w:customStyle="1" w:styleId="94">
    <w:name w:val="Основной текст + Полужирный9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83">
    <w:name w:val="Основной текст + Полужирный8"/>
    <w:uiPriority w:val="99"/>
    <w:rsid w:val="007F31B1"/>
    <w:rPr>
      <w:rFonts w:ascii="Bookman Old Style" w:hAnsi="Bookman Old Style" w:cs="Bookman Old Style"/>
      <w:b/>
      <w:bCs/>
      <w:noProof/>
      <w:spacing w:val="0"/>
      <w:sz w:val="19"/>
      <w:szCs w:val="19"/>
      <w:shd w:val="clear" w:color="auto" w:fill="FFFFFF"/>
    </w:rPr>
  </w:style>
  <w:style w:type="character" w:customStyle="1" w:styleId="74">
    <w:name w:val="Основной текст + Полужирный7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63">
    <w:name w:val="Основной текст + Полужирный6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54">
    <w:name w:val="Основной текст + Полужирный5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37">
    <w:name w:val="Заголовок №37"/>
    <w:uiPriority w:val="99"/>
    <w:rsid w:val="007F31B1"/>
    <w:rPr>
      <w:rFonts w:ascii="Franklin Gothic Medium" w:hAnsi="Franklin Gothic Medium" w:cs="Franklin Gothic Medium"/>
      <w:spacing w:val="0"/>
      <w:sz w:val="28"/>
      <w:szCs w:val="28"/>
    </w:rPr>
  </w:style>
  <w:style w:type="character" w:customStyle="1" w:styleId="47">
    <w:name w:val="Основной текст + Полужирный4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360">
    <w:name w:val="Заголовок №36"/>
    <w:uiPriority w:val="99"/>
    <w:rsid w:val="007F31B1"/>
    <w:rPr>
      <w:rFonts w:ascii="Franklin Gothic Medium" w:hAnsi="Franklin Gothic Medium" w:cs="Franklin Gothic Medium"/>
      <w:spacing w:val="0"/>
      <w:sz w:val="28"/>
      <w:szCs w:val="28"/>
    </w:rPr>
  </w:style>
  <w:style w:type="character" w:customStyle="1" w:styleId="38">
    <w:name w:val="Основной текст + Полужирный3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350">
    <w:name w:val="Заголовок №35"/>
    <w:uiPriority w:val="99"/>
    <w:rsid w:val="007F31B1"/>
  </w:style>
  <w:style w:type="character" w:customStyle="1" w:styleId="340">
    <w:name w:val="Заголовок №34"/>
    <w:uiPriority w:val="99"/>
    <w:rsid w:val="007F31B1"/>
    <w:rPr>
      <w:rFonts w:ascii="Franklin Gothic Medium" w:hAnsi="Franklin Gothic Medium" w:cs="Franklin Gothic Medium"/>
      <w:spacing w:val="0"/>
      <w:sz w:val="28"/>
      <w:szCs w:val="28"/>
      <w:shd w:val="clear" w:color="auto" w:fill="FFFFFF"/>
    </w:rPr>
  </w:style>
  <w:style w:type="character" w:customStyle="1" w:styleId="BookmanOldStyle">
    <w:name w:val="Колонтитул + Bookman Old Style"/>
    <w:aliases w:val="11,5 pt4"/>
    <w:uiPriority w:val="99"/>
    <w:rsid w:val="007F31B1"/>
    <w:rPr>
      <w:rFonts w:ascii="Bookman Old Style" w:hAnsi="Bookman Old Style" w:cs="Bookman Old Style"/>
      <w:spacing w:val="0"/>
      <w:sz w:val="23"/>
      <w:szCs w:val="23"/>
      <w:shd w:val="clear" w:color="auto" w:fill="FFFFFF"/>
    </w:rPr>
  </w:style>
  <w:style w:type="character" w:customStyle="1" w:styleId="gray1">
    <w:name w:val="gray1"/>
    <w:rsid w:val="007F31B1"/>
    <w:rPr>
      <w:color w:val="6C737F"/>
    </w:rPr>
  </w:style>
  <w:style w:type="character" w:styleId="afff5">
    <w:name w:val="Emphasis"/>
    <w:qFormat/>
    <w:rsid w:val="007F31B1"/>
    <w:rPr>
      <w:i/>
      <w:iCs/>
    </w:rPr>
  </w:style>
  <w:style w:type="character" w:customStyle="1" w:styleId="200">
    <w:name w:val="Основной текст + Курсив20"/>
    <w:aliases w:val="Интервал 0 pt23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</w:rPr>
  </w:style>
  <w:style w:type="character" w:customStyle="1" w:styleId="1017">
    <w:name w:val="Основной текст (10)17"/>
    <w:uiPriority w:val="99"/>
    <w:rsid w:val="007F31B1"/>
  </w:style>
  <w:style w:type="character" w:customStyle="1" w:styleId="172">
    <w:name w:val="Основной текст + Курсив17"/>
    <w:aliases w:val="Интервал 0 pt19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  <w:shd w:val="clear" w:color="auto" w:fill="FFFFFF"/>
    </w:rPr>
  </w:style>
  <w:style w:type="character" w:customStyle="1" w:styleId="162">
    <w:name w:val="Основной текст + Курсив16"/>
    <w:aliases w:val="Интервал 0 pt18"/>
    <w:uiPriority w:val="99"/>
    <w:rsid w:val="007F31B1"/>
    <w:rPr>
      <w:rFonts w:ascii="Bookman Old Style" w:hAnsi="Bookman Old Style" w:cs="Bookman Old Style"/>
      <w:i/>
      <w:iCs/>
      <w:noProof/>
      <w:spacing w:val="10"/>
      <w:sz w:val="19"/>
      <w:szCs w:val="19"/>
      <w:shd w:val="clear" w:color="auto" w:fill="FFFFFF"/>
    </w:rPr>
  </w:style>
  <w:style w:type="character" w:customStyle="1" w:styleId="152">
    <w:name w:val="Основной текст + Курсив15"/>
    <w:aliases w:val="Интервал 0 pt17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  <w:shd w:val="clear" w:color="auto" w:fill="FFFFFF"/>
    </w:rPr>
  </w:style>
  <w:style w:type="character" w:customStyle="1" w:styleId="145">
    <w:name w:val="Основной текст + Курсив14"/>
    <w:aliases w:val="Интервал 0 pt16"/>
    <w:uiPriority w:val="99"/>
    <w:rsid w:val="007F31B1"/>
    <w:rPr>
      <w:rFonts w:ascii="Bookman Old Style" w:hAnsi="Bookman Old Style" w:cs="Bookman Old Style"/>
      <w:i/>
      <w:iCs/>
      <w:noProof/>
      <w:spacing w:val="10"/>
      <w:sz w:val="19"/>
      <w:szCs w:val="19"/>
      <w:shd w:val="clear" w:color="auto" w:fill="FFFFFF"/>
    </w:rPr>
  </w:style>
  <w:style w:type="character" w:customStyle="1" w:styleId="125">
    <w:name w:val="Основной текст + Курсив12"/>
    <w:aliases w:val="Интервал 0 pt14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  <w:shd w:val="clear" w:color="auto" w:fill="FFFFFF"/>
    </w:rPr>
  </w:style>
  <w:style w:type="character" w:customStyle="1" w:styleId="119">
    <w:name w:val="Основной текст + Курсив11"/>
    <w:aliases w:val="Интервал 0 pt13"/>
    <w:uiPriority w:val="99"/>
    <w:rsid w:val="007F31B1"/>
    <w:rPr>
      <w:rFonts w:ascii="Bookman Old Style" w:hAnsi="Bookman Old Style" w:cs="Bookman Old Style"/>
      <w:i/>
      <w:iCs/>
      <w:noProof/>
      <w:spacing w:val="10"/>
      <w:sz w:val="19"/>
      <w:szCs w:val="19"/>
      <w:shd w:val="clear" w:color="auto" w:fill="FFFFFF"/>
    </w:rPr>
  </w:style>
  <w:style w:type="character" w:customStyle="1" w:styleId="105">
    <w:name w:val="Основной текст + Курсив10"/>
    <w:aliases w:val="Интервал 0 pt12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  <w:shd w:val="clear" w:color="auto" w:fill="FFFFFF"/>
    </w:rPr>
  </w:style>
  <w:style w:type="character" w:customStyle="1" w:styleId="95">
    <w:name w:val="Основной текст + Курсив9"/>
    <w:aliases w:val="Интервал 0 pt11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  <w:shd w:val="clear" w:color="auto" w:fill="FFFFFF"/>
    </w:rPr>
  </w:style>
  <w:style w:type="character" w:customStyle="1" w:styleId="84">
    <w:name w:val="Основной текст + Курсив8"/>
    <w:aliases w:val="Интервал 0 pt10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  <w:shd w:val="clear" w:color="auto" w:fill="FFFFFF"/>
    </w:rPr>
  </w:style>
  <w:style w:type="character" w:customStyle="1" w:styleId="109">
    <w:name w:val="Основной текст (10)9"/>
    <w:uiPriority w:val="99"/>
    <w:rsid w:val="007F31B1"/>
    <w:rPr>
      <w:rFonts w:ascii="Bookman Old Style" w:hAnsi="Bookman Old Style" w:cs="Bookman Old Style"/>
      <w:b/>
      <w:bCs/>
      <w:i/>
      <w:iCs/>
      <w:spacing w:val="0"/>
      <w:w w:val="100"/>
      <w:sz w:val="19"/>
      <w:szCs w:val="19"/>
      <w:shd w:val="clear" w:color="auto" w:fill="FFFFFF"/>
    </w:rPr>
  </w:style>
  <w:style w:type="character" w:customStyle="1" w:styleId="75">
    <w:name w:val="Основной текст + Курсив7"/>
    <w:aliases w:val="Интервал 0 pt9"/>
    <w:uiPriority w:val="99"/>
    <w:rsid w:val="007F31B1"/>
    <w:rPr>
      <w:rFonts w:ascii="Bookman Old Style" w:hAnsi="Bookman Old Style" w:cs="Bookman Old Style"/>
      <w:i/>
      <w:iCs/>
      <w:noProof/>
      <w:spacing w:val="10"/>
      <w:sz w:val="19"/>
      <w:szCs w:val="19"/>
      <w:shd w:val="clear" w:color="auto" w:fill="FFFFFF"/>
    </w:rPr>
  </w:style>
  <w:style w:type="character" w:customStyle="1" w:styleId="940">
    <w:name w:val="Основной текст (9)4"/>
    <w:uiPriority w:val="99"/>
    <w:rsid w:val="007F31B1"/>
  </w:style>
  <w:style w:type="character" w:customStyle="1" w:styleId="240">
    <w:name w:val="Основной текст + Полужирный24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431">
    <w:name w:val="Заголовок №43"/>
    <w:uiPriority w:val="99"/>
    <w:rsid w:val="007F31B1"/>
    <w:rPr>
      <w:rFonts w:ascii="Bookman Old Style" w:hAnsi="Bookman Old Style" w:cs="Bookman Old Style"/>
      <w:b/>
      <w:bCs/>
      <w:i/>
      <w:iCs/>
      <w:sz w:val="19"/>
      <w:szCs w:val="19"/>
      <w:shd w:val="clear" w:color="auto" w:fill="FFFFFF"/>
    </w:rPr>
  </w:style>
  <w:style w:type="character" w:customStyle="1" w:styleId="2f2">
    <w:name w:val="Сноска2"/>
    <w:uiPriority w:val="99"/>
    <w:rsid w:val="007F31B1"/>
  </w:style>
  <w:style w:type="character" w:customStyle="1" w:styleId="230">
    <w:name w:val="Заголовок №23"/>
    <w:uiPriority w:val="99"/>
    <w:rsid w:val="007F31B1"/>
    <w:rPr>
      <w:rFonts w:ascii="Franklin Gothic Medium" w:hAnsi="Franklin Gothic Medium" w:cs="Franklin Gothic Medium"/>
      <w:b/>
      <w:bCs/>
      <w:spacing w:val="0"/>
      <w:sz w:val="36"/>
      <w:szCs w:val="36"/>
      <w:shd w:val="clear" w:color="auto" w:fill="FFFFFF"/>
    </w:rPr>
  </w:style>
  <w:style w:type="character" w:customStyle="1" w:styleId="220">
    <w:name w:val="Заголовок №22"/>
    <w:uiPriority w:val="99"/>
    <w:rsid w:val="007F31B1"/>
    <w:rPr>
      <w:rFonts w:ascii="Franklin Gothic Medium" w:hAnsi="Franklin Gothic Medium" w:cs="Franklin Gothic Medium"/>
      <w:b/>
      <w:bCs/>
      <w:spacing w:val="0"/>
      <w:sz w:val="36"/>
      <w:szCs w:val="36"/>
      <w:shd w:val="clear" w:color="auto" w:fill="FFFFFF"/>
    </w:rPr>
  </w:style>
  <w:style w:type="character" w:customStyle="1" w:styleId="321">
    <w:name w:val="Заголовок №3 (2)_"/>
    <w:link w:val="3210"/>
    <w:uiPriority w:val="99"/>
    <w:rsid w:val="007F31B1"/>
    <w:rPr>
      <w:rFonts w:ascii="Franklin Gothic Medium" w:hAnsi="Franklin Gothic Medium" w:cs="Franklin Gothic Medium"/>
      <w:b/>
      <w:bCs/>
      <w:sz w:val="28"/>
      <w:szCs w:val="28"/>
      <w:shd w:val="clear" w:color="auto" w:fill="FFFFFF"/>
    </w:rPr>
  </w:style>
  <w:style w:type="character" w:customStyle="1" w:styleId="322">
    <w:name w:val="Заголовок №3 (2)"/>
    <w:uiPriority w:val="99"/>
    <w:rsid w:val="007F31B1"/>
  </w:style>
  <w:style w:type="character" w:customStyle="1" w:styleId="630">
    <w:name w:val="Основной текст (6)3"/>
    <w:uiPriority w:val="99"/>
    <w:rsid w:val="007F31B1"/>
  </w:style>
  <w:style w:type="paragraph" w:customStyle="1" w:styleId="3210">
    <w:name w:val="Заголовок №3 (2)1"/>
    <w:basedOn w:val="a"/>
    <w:link w:val="321"/>
    <w:uiPriority w:val="99"/>
    <w:rsid w:val="007F31B1"/>
    <w:pPr>
      <w:widowControl/>
      <w:shd w:val="clear" w:color="auto" w:fill="FFFFFF"/>
      <w:spacing w:before="2280" w:after="180" w:line="240" w:lineRule="atLeast"/>
      <w:outlineLvl w:val="2"/>
    </w:pPr>
    <w:rPr>
      <w:rFonts w:ascii="Franklin Gothic Medium" w:hAnsi="Franklin Gothic Medium" w:cs="Franklin Gothic Medium"/>
      <w:b/>
      <w:bCs/>
      <w:color w:val="auto"/>
      <w:sz w:val="28"/>
      <w:szCs w:val="28"/>
    </w:rPr>
  </w:style>
  <w:style w:type="paragraph" w:customStyle="1" w:styleId="1f6">
    <w:name w:val="Список литературы1"/>
    <w:basedOn w:val="a"/>
    <w:rsid w:val="007F31B1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c20">
    <w:name w:val="c20"/>
    <w:rsid w:val="007F31B1"/>
  </w:style>
  <w:style w:type="paragraph" w:customStyle="1" w:styleId="c6">
    <w:name w:val="c6"/>
    <w:basedOn w:val="a"/>
    <w:rsid w:val="007F31B1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c17">
    <w:name w:val="c17"/>
    <w:rsid w:val="007F31B1"/>
  </w:style>
  <w:style w:type="paragraph" w:customStyle="1" w:styleId="c22">
    <w:name w:val="c22"/>
    <w:basedOn w:val="a"/>
    <w:rsid w:val="007F31B1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c11">
    <w:name w:val="c11"/>
    <w:rsid w:val="007F31B1"/>
  </w:style>
  <w:style w:type="character" w:customStyle="1" w:styleId="c10">
    <w:name w:val="c10"/>
    <w:rsid w:val="007F31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9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9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5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26382CDC538BE4DA7FCDCD43DCCABD2" ma:contentTypeVersion="2" ma:contentTypeDescription="Создание документа." ma:contentTypeScope="" ma:versionID="9685a7c80551c494af0dd4a87f212c5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116DB1-CCC8-46EB-9AE1-D801183F75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716D8A2-DB25-48D7-A3F9-9787412C088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A5B7EEC-E620-4356-AEE1-F9B90F97F73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B8BC564-BA0A-4E2D-B508-1EA0F1B56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1</Pages>
  <Words>13907</Words>
  <Characters>79275</Characters>
  <Application>Microsoft Office Word</Application>
  <DocSecurity>0</DocSecurity>
  <Lines>660</Lines>
  <Paragraphs>185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kandaurova</dc:creator>
  <cp:lastModifiedBy>1</cp:lastModifiedBy>
  <cp:revision>51</cp:revision>
  <cp:lastPrinted>2021-12-16T12:05:00Z</cp:lastPrinted>
  <dcterms:created xsi:type="dcterms:W3CDTF">2021-09-18T12:29:00Z</dcterms:created>
  <dcterms:modified xsi:type="dcterms:W3CDTF">2022-03-16T08:55:00Z</dcterms:modified>
</cp:coreProperties>
</file>